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11B0C32D" w:rsidR="008E7AFB" w:rsidRDefault="00864B80" w:rsidP="008E7AFB">
      <w:pPr>
        <w:jc w:val="center"/>
      </w:pPr>
      <w:r>
        <w:t>Special Meeting</w:t>
      </w:r>
    </w:p>
    <w:p w14:paraId="0B26B05E" w14:textId="52302381" w:rsidR="008E7AFB" w:rsidRDefault="00FB342C" w:rsidP="008E7AFB">
      <w:pPr>
        <w:jc w:val="center"/>
      </w:pPr>
      <w:r>
        <w:t>Meeting Minutes</w:t>
      </w:r>
    </w:p>
    <w:p w14:paraId="1BCEFA89" w14:textId="3CBA5D06" w:rsidR="00FB342C" w:rsidRDefault="00196320" w:rsidP="008E7AFB">
      <w:pPr>
        <w:jc w:val="center"/>
      </w:pPr>
      <w:r>
        <w:t>July 5, 2018</w:t>
      </w:r>
    </w:p>
    <w:p w14:paraId="6648C024" w14:textId="77777777" w:rsidR="008E7AFB" w:rsidRDefault="008E7AFB" w:rsidP="008E7AFB">
      <w:pPr>
        <w:jc w:val="center"/>
      </w:pPr>
    </w:p>
    <w:p w14:paraId="63A70B84" w14:textId="0BB9FAD2" w:rsidR="008E7AFB" w:rsidRPr="0002167E" w:rsidRDefault="00A23B21" w:rsidP="00864B80">
      <w:pPr>
        <w:ind w:left="2160" w:hanging="2160"/>
        <w:rPr>
          <w:sz w:val="22"/>
          <w:szCs w:val="22"/>
        </w:rPr>
      </w:pPr>
      <w:r>
        <w:rPr>
          <w:sz w:val="22"/>
          <w:szCs w:val="22"/>
        </w:rPr>
        <w:t>CALL TO ORDER</w:t>
      </w:r>
      <w:r>
        <w:rPr>
          <w:sz w:val="22"/>
          <w:szCs w:val="22"/>
        </w:rPr>
        <w:tab/>
      </w:r>
      <w:r w:rsidR="008E7AFB" w:rsidRPr="0002167E">
        <w:rPr>
          <w:sz w:val="22"/>
          <w:szCs w:val="22"/>
        </w:rPr>
        <w:t>The Robinson Township Board of Sup</w:t>
      </w:r>
      <w:r w:rsidR="00864B80">
        <w:rPr>
          <w:sz w:val="22"/>
          <w:szCs w:val="22"/>
        </w:rPr>
        <w:t xml:space="preserve">ervisors </w:t>
      </w:r>
      <w:r w:rsidR="00AB02D9">
        <w:rPr>
          <w:sz w:val="22"/>
          <w:szCs w:val="22"/>
        </w:rPr>
        <w:t>gathered</w:t>
      </w:r>
      <w:bookmarkStart w:id="0" w:name="_GoBack"/>
      <w:bookmarkEnd w:id="0"/>
      <w:r w:rsidR="00864B80">
        <w:rPr>
          <w:sz w:val="22"/>
          <w:szCs w:val="22"/>
        </w:rPr>
        <w:t xml:space="preserve"> for a special meeting on </w:t>
      </w:r>
      <w:r w:rsidR="00196320">
        <w:rPr>
          <w:sz w:val="22"/>
          <w:szCs w:val="22"/>
        </w:rPr>
        <w:t>July 5,</w:t>
      </w:r>
      <w:r w:rsidR="00864B80">
        <w:rPr>
          <w:sz w:val="22"/>
          <w:szCs w:val="22"/>
        </w:rPr>
        <w:t xml:space="preserve"> 201</w:t>
      </w:r>
      <w:r w:rsidR="00196320">
        <w:rPr>
          <w:sz w:val="22"/>
          <w:szCs w:val="22"/>
        </w:rPr>
        <w:t>8.</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196320">
        <w:rPr>
          <w:sz w:val="22"/>
          <w:szCs w:val="22"/>
        </w:rPr>
        <w:t xml:space="preserve"> at 5:02 p.m. </w:t>
      </w:r>
      <w:r w:rsidR="008E7AFB" w:rsidRPr="0002167E">
        <w:rPr>
          <w:sz w:val="22"/>
          <w:szCs w:val="22"/>
        </w:rPr>
        <w:t xml:space="preserve">  </w:t>
      </w:r>
    </w:p>
    <w:p w14:paraId="1A71B793" w14:textId="77777777" w:rsidR="008E7AFB" w:rsidRPr="0002167E" w:rsidRDefault="008E7AFB" w:rsidP="008E7AFB">
      <w:pPr>
        <w:rPr>
          <w:sz w:val="22"/>
          <w:szCs w:val="22"/>
        </w:rPr>
      </w:pPr>
      <w:r w:rsidRPr="0002167E">
        <w:rPr>
          <w:sz w:val="22"/>
          <w:szCs w:val="22"/>
        </w:rPr>
        <w:tab/>
      </w:r>
    </w:p>
    <w:p w14:paraId="179C361B" w14:textId="5292982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Chairman</w:t>
      </w:r>
    </w:p>
    <w:p w14:paraId="5ED46A05" w14:textId="1BDCD7D0" w:rsidR="008E7AFB" w:rsidRPr="0002167E" w:rsidRDefault="008E7AFB" w:rsidP="00196320">
      <w:pPr>
        <w:ind w:left="2160"/>
        <w:rPr>
          <w:sz w:val="22"/>
          <w:szCs w:val="22"/>
        </w:rPr>
      </w:pPr>
      <w:r w:rsidRPr="0002167E">
        <w:rPr>
          <w:sz w:val="22"/>
          <w:szCs w:val="22"/>
        </w:rPr>
        <w:t>Mary Donaldson, Supervi</w:t>
      </w:r>
      <w:r w:rsidR="00864B80">
        <w:rPr>
          <w:sz w:val="22"/>
          <w:szCs w:val="22"/>
        </w:rPr>
        <w:t xml:space="preserve">sor </w:t>
      </w:r>
      <w:r w:rsidR="00196320">
        <w:rPr>
          <w:sz w:val="22"/>
          <w:szCs w:val="22"/>
        </w:rPr>
        <w:t xml:space="preserve">David Foley, Manager Crystal Brown, </w:t>
      </w:r>
      <w:r w:rsidR="00864B80">
        <w:rPr>
          <w:sz w:val="22"/>
          <w:szCs w:val="22"/>
        </w:rPr>
        <w:t xml:space="preserve">and </w:t>
      </w:r>
      <w:r w:rsidR="00196320">
        <w:rPr>
          <w:sz w:val="22"/>
          <w:szCs w:val="22"/>
        </w:rPr>
        <w:t>Alan Shuckrow</w:t>
      </w:r>
      <w:r w:rsidR="00864B80">
        <w:rPr>
          <w:sz w:val="22"/>
          <w:szCs w:val="22"/>
        </w:rPr>
        <w:t>, Solicitor.</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E21F228" w14:textId="73E4F2AC" w:rsidR="00831A67" w:rsidRPr="00075BF4" w:rsidRDefault="00A23B21" w:rsidP="00831A67">
      <w:pPr>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59100EA2" w14:textId="02500A3A" w:rsidR="008E7AFB" w:rsidRDefault="008E7AFB" w:rsidP="008E7AFB">
      <w:pPr>
        <w:rPr>
          <w:i/>
          <w:sz w:val="22"/>
          <w:szCs w:val="22"/>
        </w:rPr>
      </w:pPr>
    </w:p>
    <w:p w14:paraId="53A5075F" w14:textId="68C6D333" w:rsidR="00196320" w:rsidRPr="00196320" w:rsidRDefault="00196320" w:rsidP="00196320">
      <w:pPr>
        <w:ind w:left="2160" w:hanging="2160"/>
        <w:rPr>
          <w:sz w:val="22"/>
          <w:szCs w:val="22"/>
        </w:rPr>
      </w:pPr>
      <w:r w:rsidRPr="00196320">
        <w:rPr>
          <w:sz w:val="22"/>
          <w:szCs w:val="22"/>
        </w:rPr>
        <w:t>ADMINISTRATIVE</w:t>
      </w:r>
      <w:r>
        <w:rPr>
          <w:sz w:val="22"/>
          <w:szCs w:val="22"/>
        </w:rPr>
        <w:tab/>
        <w:t>Kendall made a motion to pay the bills received since public meeting of June 11, 2018.  Foley seconded the motion.</w:t>
      </w:r>
    </w:p>
    <w:p w14:paraId="7493CA60" w14:textId="5E09F971" w:rsidR="00196320" w:rsidRDefault="00196320" w:rsidP="00864B80">
      <w:pPr>
        <w:ind w:left="1980" w:hanging="1980"/>
        <w:rPr>
          <w:sz w:val="22"/>
          <w:szCs w:val="22"/>
        </w:rPr>
      </w:pPr>
      <w:r>
        <w:rPr>
          <w:sz w:val="22"/>
          <w:szCs w:val="22"/>
        </w:rPr>
        <w:tab/>
      </w:r>
      <w:r>
        <w:rPr>
          <w:sz w:val="22"/>
          <w:szCs w:val="22"/>
        </w:rPr>
        <w:tab/>
      </w:r>
      <w:r>
        <w:rPr>
          <w:sz w:val="22"/>
          <w:szCs w:val="22"/>
        </w:rPr>
        <w:t xml:space="preserve">RCV:  Kendall – YES, Donaldson – YES, </w:t>
      </w:r>
      <w:r>
        <w:rPr>
          <w:sz w:val="22"/>
          <w:szCs w:val="22"/>
        </w:rPr>
        <w:t>Foley</w:t>
      </w:r>
      <w:r>
        <w:rPr>
          <w:sz w:val="22"/>
          <w:szCs w:val="22"/>
        </w:rPr>
        <w:t xml:space="preserve"> – YES</w:t>
      </w:r>
    </w:p>
    <w:p w14:paraId="3FB34D53" w14:textId="77777777" w:rsidR="00196320" w:rsidRDefault="00196320" w:rsidP="00864B80">
      <w:pPr>
        <w:ind w:left="1980" w:hanging="1980"/>
        <w:rPr>
          <w:sz w:val="22"/>
          <w:szCs w:val="22"/>
        </w:rPr>
      </w:pPr>
    </w:p>
    <w:p w14:paraId="23D49E22" w14:textId="3442751E" w:rsidR="00F729F4" w:rsidRDefault="008E7AFB" w:rsidP="00864B80">
      <w:pPr>
        <w:ind w:left="1980" w:hanging="1980"/>
        <w:rPr>
          <w:sz w:val="22"/>
          <w:szCs w:val="22"/>
        </w:rPr>
      </w:pPr>
      <w:r w:rsidRPr="0002167E">
        <w:rPr>
          <w:sz w:val="22"/>
          <w:szCs w:val="22"/>
        </w:rPr>
        <w:t>OLD BUSINESS</w:t>
      </w:r>
      <w:r w:rsidR="00B67833">
        <w:rPr>
          <w:sz w:val="22"/>
          <w:szCs w:val="22"/>
        </w:rPr>
        <w:tab/>
      </w:r>
      <w:r w:rsidR="00864B80">
        <w:rPr>
          <w:sz w:val="22"/>
          <w:szCs w:val="22"/>
        </w:rPr>
        <w:tab/>
        <w:t>No old business.</w:t>
      </w:r>
    </w:p>
    <w:p w14:paraId="11D70E47" w14:textId="5511F91D" w:rsidR="008E7AFB" w:rsidRPr="0002167E" w:rsidRDefault="00DB16CB" w:rsidP="008E7AFB">
      <w:pPr>
        <w:rPr>
          <w:sz w:val="22"/>
          <w:szCs w:val="22"/>
        </w:rPr>
      </w:pPr>
      <w:r>
        <w:rPr>
          <w:sz w:val="22"/>
          <w:szCs w:val="22"/>
        </w:rPr>
        <w:tab/>
      </w:r>
      <w:r>
        <w:rPr>
          <w:sz w:val="22"/>
          <w:szCs w:val="22"/>
        </w:rPr>
        <w:tab/>
      </w:r>
      <w:r>
        <w:rPr>
          <w:sz w:val="22"/>
          <w:szCs w:val="22"/>
        </w:rPr>
        <w:tab/>
      </w:r>
      <w:r>
        <w:rPr>
          <w:sz w:val="22"/>
          <w:szCs w:val="22"/>
        </w:rPr>
        <w:tab/>
      </w:r>
    </w:p>
    <w:p w14:paraId="6B0A9DE7" w14:textId="1A5AACD5" w:rsidR="00354232" w:rsidRDefault="00B70ED0" w:rsidP="00864B80">
      <w:pPr>
        <w:ind w:left="2160" w:hanging="2160"/>
        <w:rPr>
          <w:sz w:val="22"/>
          <w:szCs w:val="22"/>
        </w:rPr>
      </w:pPr>
      <w:r>
        <w:rPr>
          <w:sz w:val="22"/>
          <w:szCs w:val="22"/>
        </w:rPr>
        <w:t>NEW BUSINESS</w:t>
      </w:r>
      <w:r>
        <w:rPr>
          <w:sz w:val="22"/>
          <w:szCs w:val="22"/>
        </w:rPr>
        <w:tab/>
      </w:r>
      <w:r w:rsidR="00864B80">
        <w:rPr>
          <w:sz w:val="22"/>
          <w:szCs w:val="22"/>
        </w:rPr>
        <w:t xml:space="preserve">Kendall made a motion to </w:t>
      </w:r>
      <w:r w:rsidR="00196320">
        <w:rPr>
          <w:sz w:val="22"/>
          <w:szCs w:val="22"/>
        </w:rPr>
        <w:t xml:space="preserve">approve RESOLUTION 10-2018, A RESOLUTION OF ROBINSON TOWNSHIP, WASHINGTON COUNTY, COMMONWEALTH OF PENNSYLVANIA, APPOINTING SUCCESSOR TAX COLLECTOR AND APPROVING THE APPOINTMENT OF KEYSTONE COLLECTIONS GROUP AS DEPUTY TAX COLLECTOR FOR THE FORT CHERRY SCHOOL DISTRICT TAXES FOR THE REST OF THE TAX COLLECTOR’S TERM.  The motion was seconded by Donaldson.  </w:t>
      </w:r>
    </w:p>
    <w:p w14:paraId="7810DF92" w14:textId="0148C88F" w:rsidR="00864B80" w:rsidRDefault="00864B80" w:rsidP="00864B80">
      <w:pPr>
        <w:ind w:left="2160" w:hanging="2160"/>
        <w:rPr>
          <w:sz w:val="22"/>
          <w:szCs w:val="22"/>
        </w:rPr>
      </w:pPr>
      <w:r>
        <w:rPr>
          <w:sz w:val="22"/>
          <w:szCs w:val="22"/>
        </w:rPr>
        <w:tab/>
        <w:t xml:space="preserve">RCV:  Kendall – YES, Donaldson – YES, </w:t>
      </w:r>
      <w:r w:rsidR="00196320">
        <w:rPr>
          <w:sz w:val="22"/>
          <w:szCs w:val="22"/>
        </w:rPr>
        <w:t>Foley</w:t>
      </w:r>
      <w:r>
        <w:rPr>
          <w:sz w:val="22"/>
          <w:szCs w:val="22"/>
        </w:rPr>
        <w:t xml:space="preserve"> – YES</w:t>
      </w:r>
    </w:p>
    <w:p w14:paraId="6042B498" w14:textId="7A171038" w:rsidR="00196320" w:rsidRDefault="00196320" w:rsidP="00864B80">
      <w:pPr>
        <w:ind w:left="2160" w:hanging="2160"/>
        <w:rPr>
          <w:sz w:val="22"/>
          <w:szCs w:val="22"/>
        </w:rPr>
      </w:pPr>
    </w:p>
    <w:p w14:paraId="61D63A50" w14:textId="71784E78" w:rsidR="00196320" w:rsidRDefault="00196320" w:rsidP="00864B80">
      <w:pPr>
        <w:ind w:left="2160" w:hanging="2160"/>
        <w:rPr>
          <w:sz w:val="22"/>
          <w:szCs w:val="22"/>
        </w:rPr>
      </w:pPr>
      <w:r>
        <w:rPr>
          <w:sz w:val="22"/>
          <w:szCs w:val="22"/>
        </w:rPr>
        <w:tab/>
        <w:t xml:space="preserve">A motion was on the Agenda to allow </w:t>
      </w:r>
      <w:proofErr w:type="spellStart"/>
      <w:r>
        <w:rPr>
          <w:sz w:val="22"/>
          <w:szCs w:val="22"/>
        </w:rPr>
        <w:t>Markwest</w:t>
      </w:r>
      <w:proofErr w:type="spellEnd"/>
      <w:r>
        <w:rPr>
          <w:sz w:val="22"/>
          <w:szCs w:val="22"/>
        </w:rPr>
        <w:t xml:space="preserve"> Energy Partners permission to work outside normal working schedule:  </w:t>
      </w:r>
      <w:r w:rsidR="00174A22">
        <w:rPr>
          <w:sz w:val="22"/>
          <w:szCs w:val="22"/>
        </w:rPr>
        <w:t>on the following dates (Sundays):  July 8, 15, and 22</w:t>
      </w:r>
      <w:r w:rsidR="00174A22" w:rsidRPr="00174A22">
        <w:rPr>
          <w:sz w:val="22"/>
          <w:szCs w:val="22"/>
          <w:vertAlign w:val="superscript"/>
        </w:rPr>
        <w:t>nd</w:t>
      </w:r>
      <w:r w:rsidR="00174A22">
        <w:rPr>
          <w:sz w:val="22"/>
          <w:szCs w:val="22"/>
        </w:rPr>
        <w:t xml:space="preserve">.  Work to be conducted will be pressure testing pipelines servicing the Down Homes Compressor Station.  This motion was TABLED and will be re-visited at the Board of Supervisor’s meeting on July 9, 2018.  </w:t>
      </w:r>
    </w:p>
    <w:p w14:paraId="2B71B633" w14:textId="66421B1D" w:rsidR="0027693E" w:rsidRPr="0002167E" w:rsidRDefault="004A2B02" w:rsidP="00196320">
      <w:pPr>
        <w:rPr>
          <w:sz w:val="22"/>
          <w:szCs w:val="22"/>
        </w:rPr>
      </w:pPr>
      <w:r>
        <w:rPr>
          <w:sz w:val="22"/>
          <w:szCs w:val="22"/>
        </w:rPr>
        <w:tab/>
      </w:r>
    </w:p>
    <w:p w14:paraId="465C1A28" w14:textId="621FF9D4" w:rsidR="00A5462B" w:rsidRDefault="00A5462B" w:rsidP="004A2B02">
      <w:pPr>
        <w:rPr>
          <w:sz w:val="22"/>
          <w:szCs w:val="22"/>
        </w:rPr>
      </w:pPr>
      <w:r>
        <w:rPr>
          <w:sz w:val="22"/>
          <w:szCs w:val="22"/>
        </w:rPr>
        <w:t>PUBLIC DISCUSSION</w:t>
      </w:r>
      <w:r w:rsidR="00BE7D53">
        <w:rPr>
          <w:sz w:val="22"/>
          <w:szCs w:val="22"/>
        </w:rPr>
        <w:tab/>
        <w:t>No public discussion.</w:t>
      </w:r>
    </w:p>
    <w:p w14:paraId="453A2165" w14:textId="77777777" w:rsidR="00BE7D53" w:rsidRDefault="00BE7D53" w:rsidP="004A2B02">
      <w:pPr>
        <w:rPr>
          <w:sz w:val="22"/>
          <w:szCs w:val="22"/>
        </w:rPr>
      </w:pPr>
    </w:p>
    <w:p w14:paraId="2AEB52BC" w14:textId="7A73302F" w:rsidR="003B7FE3" w:rsidRDefault="003B7FE3" w:rsidP="000B53FC">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board, </w:t>
      </w:r>
      <w:r w:rsidR="00174A22">
        <w:rPr>
          <w:sz w:val="22"/>
          <w:szCs w:val="22"/>
        </w:rPr>
        <w:t>S</w:t>
      </w:r>
      <w:r w:rsidR="00D4580C" w:rsidRPr="0002167E">
        <w:rPr>
          <w:sz w:val="22"/>
          <w:szCs w:val="22"/>
        </w:rPr>
        <w:t xml:space="preserve">upervisor Kendall made </w:t>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t xml:space="preserve">a motion to adjourn the meeting at </w:t>
      </w:r>
      <w:r w:rsidR="00BE7D53">
        <w:rPr>
          <w:sz w:val="22"/>
          <w:szCs w:val="22"/>
        </w:rPr>
        <w:t>5:</w:t>
      </w:r>
      <w:r w:rsidR="00196320">
        <w:rPr>
          <w:sz w:val="22"/>
          <w:szCs w:val="22"/>
        </w:rPr>
        <w:t>10 p.m.</w:t>
      </w:r>
      <w:r w:rsidR="009C2424">
        <w:rPr>
          <w:sz w:val="22"/>
          <w:szCs w:val="22"/>
        </w:rPr>
        <w:t xml:space="preserve"> which was seconded by </w:t>
      </w:r>
      <w:r w:rsidR="00174A22">
        <w:rPr>
          <w:sz w:val="22"/>
          <w:szCs w:val="22"/>
        </w:rPr>
        <w:t>Donaldson</w:t>
      </w:r>
      <w:r w:rsidR="00A5462B">
        <w:rPr>
          <w:sz w:val="22"/>
          <w:szCs w:val="22"/>
        </w:rPr>
        <w:t>.</w:t>
      </w:r>
      <w:r w:rsidR="00D4580C" w:rsidRPr="0002167E">
        <w:rPr>
          <w:sz w:val="22"/>
          <w:szCs w:val="22"/>
        </w:rPr>
        <w:t xml:space="preserve">  </w:t>
      </w:r>
    </w:p>
    <w:p w14:paraId="52366FDE" w14:textId="369F9883"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174A22">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43CF09DB" w14:textId="61FD43A7" w:rsidR="00A64D99" w:rsidRDefault="00A5462B" w:rsidP="00BE7D53">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12E0FAE8"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BE7D53">
        <w:rPr>
          <w:sz w:val="22"/>
          <w:szCs w:val="22"/>
        </w:rPr>
        <w:t xml:space="preserve">Brown, </w:t>
      </w:r>
      <w:r w:rsidR="00174A22">
        <w:rPr>
          <w:sz w:val="22"/>
          <w:szCs w:val="22"/>
        </w:rPr>
        <w:t>Secretary/Manager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75BF4"/>
    <w:rsid w:val="000B53FC"/>
    <w:rsid w:val="000B6A65"/>
    <w:rsid w:val="00125073"/>
    <w:rsid w:val="00140AE0"/>
    <w:rsid w:val="00174A22"/>
    <w:rsid w:val="00177F1D"/>
    <w:rsid w:val="00195A03"/>
    <w:rsid w:val="00196320"/>
    <w:rsid w:val="001E293A"/>
    <w:rsid w:val="001E37E0"/>
    <w:rsid w:val="001F3D37"/>
    <w:rsid w:val="0027693E"/>
    <w:rsid w:val="002E0A76"/>
    <w:rsid w:val="002E6B8C"/>
    <w:rsid w:val="00302CF2"/>
    <w:rsid w:val="00354232"/>
    <w:rsid w:val="003B3C92"/>
    <w:rsid w:val="003B7FE3"/>
    <w:rsid w:val="003C7A1E"/>
    <w:rsid w:val="00491089"/>
    <w:rsid w:val="0049267F"/>
    <w:rsid w:val="004A2B02"/>
    <w:rsid w:val="004C1F4E"/>
    <w:rsid w:val="004D4891"/>
    <w:rsid w:val="004E3F33"/>
    <w:rsid w:val="0056705B"/>
    <w:rsid w:val="005761A2"/>
    <w:rsid w:val="00614406"/>
    <w:rsid w:val="00661E10"/>
    <w:rsid w:val="006D33F6"/>
    <w:rsid w:val="006E6B18"/>
    <w:rsid w:val="007713C7"/>
    <w:rsid w:val="007769BD"/>
    <w:rsid w:val="008067FA"/>
    <w:rsid w:val="00831A67"/>
    <w:rsid w:val="00864B80"/>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316B8"/>
    <w:rsid w:val="00A5462B"/>
    <w:rsid w:val="00A5534A"/>
    <w:rsid w:val="00A64D99"/>
    <w:rsid w:val="00A748AA"/>
    <w:rsid w:val="00AB02D9"/>
    <w:rsid w:val="00AB28AF"/>
    <w:rsid w:val="00B13E76"/>
    <w:rsid w:val="00B67833"/>
    <w:rsid w:val="00B70ED0"/>
    <w:rsid w:val="00B71A4B"/>
    <w:rsid w:val="00B83936"/>
    <w:rsid w:val="00BE7154"/>
    <w:rsid w:val="00BE7D53"/>
    <w:rsid w:val="00C14671"/>
    <w:rsid w:val="00C35B1F"/>
    <w:rsid w:val="00C523F3"/>
    <w:rsid w:val="00CB660B"/>
    <w:rsid w:val="00CE6535"/>
    <w:rsid w:val="00D4580C"/>
    <w:rsid w:val="00DA0E76"/>
    <w:rsid w:val="00DB16CB"/>
    <w:rsid w:val="00E142E3"/>
    <w:rsid w:val="00E74B83"/>
    <w:rsid w:val="00EB0E40"/>
    <w:rsid w:val="00ED026C"/>
    <w:rsid w:val="00EF7EC5"/>
    <w:rsid w:val="00F3045A"/>
    <w:rsid w:val="00F567B0"/>
    <w:rsid w:val="00F6478F"/>
    <w:rsid w:val="00F729F4"/>
    <w:rsid w:val="00F943C6"/>
    <w:rsid w:val="00FA010E"/>
    <w:rsid w:val="00FA3AC7"/>
    <w:rsid w:val="00FB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FBA3-FA90-4DD6-8E12-B8588782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4</cp:revision>
  <cp:lastPrinted>2017-10-11T13:50:00Z</cp:lastPrinted>
  <dcterms:created xsi:type="dcterms:W3CDTF">2018-07-06T14:03:00Z</dcterms:created>
  <dcterms:modified xsi:type="dcterms:W3CDTF">2018-07-06T14:04:00Z</dcterms:modified>
</cp:coreProperties>
</file>