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11B0C32D" w:rsidR="008E7AFB" w:rsidRDefault="00864B80" w:rsidP="008E7AFB">
      <w:pPr>
        <w:jc w:val="center"/>
      </w:pPr>
      <w:r>
        <w:t>Special Meeting</w:t>
      </w:r>
    </w:p>
    <w:p w14:paraId="0B26B05E" w14:textId="52302381" w:rsidR="008E7AFB" w:rsidRDefault="00FB342C" w:rsidP="008E7AFB">
      <w:pPr>
        <w:jc w:val="center"/>
      </w:pPr>
      <w:r>
        <w:t>Meeting Minutes</w:t>
      </w:r>
    </w:p>
    <w:p w14:paraId="1BCEFA89" w14:textId="4D89D151" w:rsidR="00FB342C" w:rsidRDefault="0019196C" w:rsidP="008E7AFB">
      <w:pPr>
        <w:jc w:val="center"/>
      </w:pPr>
      <w:r>
        <w:t>March 22, 2018</w:t>
      </w:r>
    </w:p>
    <w:p w14:paraId="6648C024" w14:textId="77777777" w:rsidR="008E7AFB" w:rsidRDefault="008E7AFB" w:rsidP="008E7AFB">
      <w:pPr>
        <w:jc w:val="center"/>
      </w:pPr>
    </w:p>
    <w:p w14:paraId="63A70B84" w14:textId="72AFE3D7" w:rsidR="008E7AFB" w:rsidRPr="0002167E" w:rsidRDefault="00A23B21" w:rsidP="00864B80">
      <w:pPr>
        <w:ind w:left="2160" w:hanging="2160"/>
        <w:rPr>
          <w:sz w:val="22"/>
          <w:szCs w:val="22"/>
        </w:rPr>
      </w:pPr>
      <w:r>
        <w:rPr>
          <w:sz w:val="22"/>
          <w:szCs w:val="22"/>
        </w:rPr>
        <w:t>CALL TO ORDER</w:t>
      </w:r>
      <w:r>
        <w:rPr>
          <w:sz w:val="22"/>
          <w:szCs w:val="22"/>
        </w:rPr>
        <w:tab/>
      </w:r>
      <w:r w:rsidR="008E7AFB" w:rsidRPr="0002167E">
        <w:rPr>
          <w:sz w:val="22"/>
          <w:szCs w:val="22"/>
        </w:rPr>
        <w:t>The Robinson Township Board of Sup</w:t>
      </w:r>
      <w:r w:rsidR="00864B80">
        <w:rPr>
          <w:sz w:val="22"/>
          <w:szCs w:val="22"/>
        </w:rPr>
        <w:t xml:space="preserve">ervisors met for a </w:t>
      </w:r>
      <w:r w:rsidR="00B4515A">
        <w:rPr>
          <w:sz w:val="22"/>
          <w:szCs w:val="22"/>
        </w:rPr>
        <w:t>S</w:t>
      </w:r>
      <w:r w:rsidR="00864B80">
        <w:rPr>
          <w:sz w:val="22"/>
          <w:szCs w:val="22"/>
        </w:rPr>
        <w:t xml:space="preserve">pecial </w:t>
      </w:r>
      <w:r w:rsidR="00B4515A">
        <w:rPr>
          <w:sz w:val="22"/>
          <w:szCs w:val="22"/>
        </w:rPr>
        <w:t>M</w:t>
      </w:r>
      <w:bookmarkStart w:id="0" w:name="_GoBack"/>
      <w:bookmarkEnd w:id="0"/>
      <w:r w:rsidR="00864B80">
        <w:rPr>
          <w:sz w:val="22"/>
          <w:szCs w:val="22"/>
        </w:rPr>
        <w:t>eeting</w:t>
      </w:r>
      <w:r w:rsidR="0019196C">
        <w:rPr>
          <w:sz w:val="22"/>
          <w:szCs w:val="22"/>
        </w:rPr>
        <w:t xml:space="preserve"> at</w:t>
      </w:r>
      <w:r w:rsidR="00864B80">
        <w:rPr>
          <w:sz w:val="22"/>
          <w:szCs w:val="22"/>
        </w:rPr>
        <w:t xml:space="preserve"> </w:t>
      </w:r>
      <w:r w:rsidR="0019196C">
        <w:rPr>
          <w:sz w:val="22"/>
          <w:szCs w:val="22"/>
        </w:rPr>
        <w:t>6:00</w:t>
      </w:r>
      <w:r w:rsidR="008E7AFB" w:rsidRPr="0002167E">
        <w:rPr>
          <w:sz w:val="22"/>
          <w:szCs w:val="22"/>
        </w:rPr>
        <w:t xml:space="preserve"> pm.  The meeting was called to order by Chairman </w:t>
      </w:r>
      <w:r w:rsidR="00831A67">
        <w:rPr>
          <w:sz w:val="22"/>
          <w:szCs w:val="22"/>
        </w:rPr>
        <w:t xml:space="preserve">Rodger </w:t>
      </w:r>
      <w:r w:rsidR="008E7AFB" w:rsidRPr="0002167E">
        <w:rPr>
          <w:sz w:val="22"/>
          <w:szCs w:val="22"/>
        </w:rPr>
        <w:t xml:space="preserve">Kendall.  </w:t>
      </w:r>
    </w:p>
    <w:p w14:paraId="1A71B793" w14:textId="77777777" w:rsidR="008E7AFB" w:rsidRPr="0002167E" w:rsidRDefault="008E7AFB" w:rsidP="008E7AFB">
      <w:pPr>
        <w:rPr>
          <w:sz w:val="22"/>
          <w:szCs w:val="22"/>
        </w:rPr>
      </w:pPr>
      <w:r w:rsidRPr="0002167E">
        <w:rPr>
          <w:sz w:val="22"/>
          <w:szCs w:val="22"/>
        </w:rPr>
        <w:tab/>
      </w:r>
    </w:p>
    <w:p w14:paraId="179C361B" w14:textId="35A1142F"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w:t>
      </w:r>
      <w:r w:rsidR="0019196C">
        <w:rPr>
          <w:sz w:val="22"/>
          <w:szCs w:val="22"/>
        </w:rPr>
        <w:t>r</w:t>
      </w:r>
    </w:p>
    <w:p w14:paraId="5ED46A05" w14:textId="05F417F7" w:rsidR="008E7AFB" w:rsidRPr="0002167E" w:rsidRDefault="008E7AFB" w:rsidP="0019196C">
      <w:pPr>
        <w:ind w:left="2160"/>
        <w:rPr>
          <w:sz w:val="22"/>
          <w:szCs w:val="22"/>
        </w:rPr>
      </w:pPr>
      <w:r w:rsidRPr="0002167E">
        <w:rPr>
          <w:sz w:val="22"/>
          <w:szCs w:val="22"/>
        </w:rPr>
        <w:t>Mary Donaldson, Superv</w:t>
      </w:r>
      <w:r w:rsidR="0019196C">
        <w:rPr>
          <w:sz w:val="22"/>
          <w:szCs w:val="22"/>
        </w:rPr>
        <w:t>isor David Foley</w:t>
      </w:r>
      <w:r w:rsidR="00864B80">
        <w:rPr>
          <w:sz w:val="22"/>
          <w:szCs w:val="22"/>
        </w:rPr>
        <w:t xml:space="preserve">, </w:t>
      </w:r>
      <w:r w:rsidR="0019196C">
        <w:rPr>
          <w:sz w:val="22"/>
          <w:szCs w:val="22"/>
        </w:rPr>
        <w:t>Matthew N. Korenoski, Solicitor, and Crystal Brown, Township Manager.</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73ECEE26" w14:textId="77777777" w:rsidR="00B4515A" w:rsidRDefault="00A23B21" w:rsidP="00B4515A">
      <w:pPr>
        <w:ind w:left="1980" w:hanging="1980"/>
        <w:rPr>
          <w:sz w:val="22"/>
          <w:szCs w:val="22"/>
        </w:rPr>
      </w:pPr>
      <w:r>
        <w:rPr>
          <w:sz w:val="22"/>
          <w:szCs w:val="22"/>
        </w:rPr>
        <w:t>PUBLIC DISCUSSION</w:t>
      </w:r>
    </w:p>
    <w:p w14:paraId="1E21F228" w14:textId="0F65B87F" w:rsidR="00831A67" w:rsidRPr="00075BF4" w:rsidRDefault="00A23B21" w:rsidP="00B4515A">
      <w:pPr>
        <w:ind w:left="1980" w:hanging="1980"/>
        <w:rPr>
          <w:sz w:val="22"/>
          <w:szCs w:val="22"/>
        </w:rPr>
      </w:pPr>
      <w:r>
        <w:rPr>
          <w:sz w:val="22"/>
          <w:szCs w:val="22"/>
        </w:rPr>
        <w:tab/>
      </w:r>
      <w:r w:rsidR="00B4515A">
        <w:rPr>
          <w:sz w:val="22"/>
          <w:szCs w:val="22"/>
        </w:rPr>
        <w:t>The Solicitor gave instructions on the rule of order for the meeting.</w:t>
      </w:r>
      <w:r w:rsidR="0019196C">
        <w:rPr>
          <w:sz w:val="22"/>
          <w:szCs w:val="22"/>
        </w:rPr>
        <w:t xml:space="preserve">  Numerous individuals identified themselves and spoke, their complete testimony is recorded in official court transcripts which were taken at the meeting by a court reporter.</w:t>
      </w:r>
      <w:r w:rsidR="00B4515A">
        <w:rPr>
          <w:sz w:val="22"/>
          <w:szCs w:val="22"/>
        </w:rPr>
        <w:t xml:space="preserve">  Additionally, several items were entered into evidence, which can also be found in the bound copies of the official court documents.</w:t>
      </w:r>
    </w:p>
    <w:p w14:paraId="59100EA2" w14:textId="75482459" w:rsidR="008E7AFB" w:rsidRPr="00864B80" w:rsidRDefault="008E7AFB" w:rsidP="008E7AFB">
      <w:pPr>
        <w:rPr>
          <w:i/>
          <w:sz w:val="22"/>
          <w:szCs w:val="22"/>
        </w:rPr>
      </w:pPr>
    </w:p>
    <w:p w14:paraId="23D49E22" w14:textId="5A56EBFF" w:rsidR="00F729F4" w:rsidRDefault="008E7AFB" w:rsidP="00864B80">
      <w:pPr>
        <w:ind w:left="1980" w:hanging="1980"/>
        <w:rPr>
          <w:sz w:val="22"/>
          <w:szCs w:val="22"/>
        </w:rPr>
      </w:pPr>
      <w:r w:rsidRPr="0002167E">
        <w:rPr>
          <w:sz w:val="22"/>
          <w:szCs w:val="22"/>
        </w:rPr>
        <w:t>OLD BUSINESS</w:t>
      </w:r>
      <w:r w:rsidR="00B67833">
        <w:rPr>
          <w:sz w:val="22"/>
          <w:szCs w:val="22"/>
        </w:rPr>
        <w:tab/>
      </w:r>
      <w:r w:rsidR="00864B80">
        <w:rPr>
          <w:sz w:val="22"/>
          <w:szCs w:val="22"/>
        </w:rPr>
        <w:tab/>
        <w:t>No old business.</w:t>
      </w:r>
    </w:p>
    <w:p w14:paraId="11D70E47" w14:textId="5511F91D" w:rsidR="008E7AFB" w:rsidRPr="0002167E" w:rsidRDefault="00DB16CB" w:rsidP="008E7AFB">
      <w:pPr>
        <w:rPr>
          <w:sz w:val="22"/>
          <w:szCs w:val="22"/>
        </w:rPr>
      </w:pPr>
      <w:r>
        <w:rPr>
          <w:sz w:val="22"/>
          <w:szCs w:val="22"/>
        </w:rPr>
        <w:tab/>
      </w:r>
      <w:r>
        <w:rPr>
          <w:sz w:val="22"/>
          <w:szCs w:val="22"/>
        </w:rPr>
        <w:tab/>
      </w:r>
      <w:r>
        <w:rPr>
          <w:sz w:val="22"/>
          <w:szCs w:val="22"/>
        </w:rPr>
        <w:tab/>
      </w:r>
      <w:r>
        <w:rPr>
          <w:sz w:val="22"/>
          <w:szCs w:val="22"/>
        </w:rPr>
        <w:tab/>
      </w:r>
    </w:p>
    <w:p w14:paraId="24DBE952" w14:textId="233CC195" w:rsidR="004A2B02" w:rsidRDefault="00B70ED0" w:rsidP="0019196C">
      <w:pPr>
        <w:ind w:left="2160" w:hanging="2160"/>
        <w:rPr>
          <w:sz w:val="22"/>
          <w:szCs w:val="22"/>
        </w:rPr>
      </w:pPr>
      <w:r>
        <w:rPr>
          <w:sz w:val="22"/>
          <w:szCs w:val="22"/>
        </w:rPr>
        <w:t>NEW BUSINESS</w:t>
      </w:r>
      <w:r>
        <w:rPr>
          <w:sz w:val="22"/>
          <w:szCs w:val="22"/>
        </w:rPr>
        <w:tab/>
      </w:r>
      <w:r w:rsidR="0019196C">
        <w:rPr>
          <w:sz w:val="22"/>
          <w:szCs w:val="22"/>
        </w:rPr>
        <w:t>For consideration by the Board was the adoption of an Ordinance of the Township of Robinson, Washington County, Pennsylvania, Amending Section 311 of the Robinson Township Zoning Ordinance to Address the Development and Operation of Sportsman’s Clubs in the Township, Amending Section 601 Definitions; Amending Section 208, Table 208, Table 208 (A) IBD Interchange Business Development District Table of Allowed Uses Accordingly; Providing for Severability; and Establishing an Effective Date.</w:t>
      </w:r>
    </w:p>
    <w:p w14:paraId="6CDB2EF1" w14:textId="2FA4CE23" w:rsidR="0019196C" w:rsidRDefault="0019196C" w:rsidP="0019196C">
      <w:pPr>
        <w:ind w:left="2160" w:hanging="2160"/>
        <w:rPr>
          <w:sz w:val="22"/>
          <w:szCs w:val="22"/>
        </w:rPr>
      </w:pPr>
    </w:p>
    <w:p w14:paraId="6084CE7C" w14:textId="0475F282" w:rsidR="0019196C" w:rsidRDefault="0019196C" w:rsidP="0019196C">
      <w:pPr>
        <w:ind w:left="2160" w:hanging="2160"/>
        <w:rPr>
          <w:sz w:val="22"/>
          <w:szCs w:val="22"/>
        </w:rPr>
      </w:pPr>
      <w:r>
        <w:rPr>
          <w:sz w:val="22"/>
          <w:szCs w:val="22"/>
        </w:rPr>
        <w:tab/>
        <w:t xml:space="preserve">Motion was made by Kendall to table the action.  Seconded by Donaldson.  </w:t>
      </w:r>
    </w:p>
    <w:p w14:paraId="3BE51734" w14:textId="07500A9E" w:rsidR="0019196C" w:rsidRPr="0002167E" w:rsidRDefault="0019196C" w:rsidP="0019196C">
      <w:pPr>
        <w:ind w:left="2160" w:hanging="2160"/>
        <w:rPr>
          <w:sz w:val="22"/>
          <w:szCs w:val="22"/>
        </w:rPr>
      </w:pPr>
      <w:r>
        <w:rPr>
          <w:sz w:val="22"/>
          <w:szCs w:val="22"/>
        </w:rPr>
        <w:tab/>
        <w:t>RCV:  Kendall-YES, Donaldson-YES, Foley-YES</w:t>
      </w:r>
    </w:p>
    <w:p w14:paraId="465C1A28" w14:textId="70C4019F" w:rsidR="00A5462B" w:rsidRDefault="00A5462B" w:rsidP="00B4515A">
      <w:pPr>
        <w:rPr>
          <w:sz w:val="22"/>
          <w:szCs w:val="22"/>
        </w:rPr>
      </w:pPr>
    </w:p>
    <w:p w14:paraId="453A2165" w14:textId="77777777" w:rsidR="00BE7D53" w:rsidRDefault="00BE7D53" w:rsidP="004A2B02">
      <w:pPr>
        <w:rPr>
          <w:sz w:val="22"/>
          <w:szCs w:val="22"/>
        </w:rPr>
      </w:pPr>
    </w:p>
    <w:p w14:paraId="2AEB52BC" w14:textId="2CD38A30" w:rsidR="003B7FE3" w:rsidRDefault="003B7FE3" w:rsidP="000B53FC">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board, supervisor Kendall made </w:t>
      </w:r>
      <w:r w:rsidR="00D4580C" w:rsidRPr="0002167E">
        <w:rPr>
          <w:sz w:val="22"/>
          <w:szCs w:val="22"/>
        </w:rPr>
        <w:tab/>
      </w:r>
      <w:r w:rsidR="00D4580C" w:rsidRPr="0002167E">
        <w:rPr>
          <w:sz w:val="22"/>
          <w:szCs w:val="22"/>
        </w:rPr>
        <w:tab/>
      </w:r>
      <w:r w:rsidR="00D4580C" w:rsidRPr="0002167E">
        <w:rPr>
          <w:sz w:val="22"/>
          <w:szCs w:val="22"/>
        </w:rPr>
        <w:tab/>
      </w:r>
      <w:r w:rsidR="00D4580C" w:rsidRPr="0002167E">
        <w:rPr>
          <w:sz w:val="22"/>
          <w:szCs w:val="22"/>
        </w:rPr>
        <w:tab/>
      </w:r>
      <w:r w:rsidR="00D4580C" w:rsidRPr="0002167E">
        <w:rPr>
          <w:sz w:val="22"/>
          <w:szCs w:val="22"/>
        </w:rPr>
        <w:tab/>
        <w:t xml:space="preserve">a motion to adjourn the meeting at </w:t>
      </w:r>
      <w:r w:rsidR="00B4515A">
        <w:rPr>
          <w:sz w:val="22"/>
          <w:szCs w:val="22"/>
        </w:rPr>
        <w:t xml:space="preserve">6:45 </w:t>
      </w:r>
      <w:r w:rsidR="009C2424">
        <w:rPr>
          <w:sz w:val="22"/>
          <w:szCs w:val="22"/>
        </w:rPr>
        <w:t xml:space="preserve">which was seconded by </w:t>
      </w:r>
      <w:r w:rsidR="00B4515A">
        <w:rPr>
          <w:sz w:val="22"/>
          <w:szCs w:val="22"/>
        </w:rPr>
        <w:t>Foley</w:t>
      </w:r>
      <w:r w:rsidR="00A5462B">
        <w:rPr>
          <w:sz w:val="22"/>
          <w:szCs w:val="22"/>
        </w:rPr>
        <w:t>.</w:t>
      </w:r>
      <w:r w:rsidR="00D4580C" w:rsidRPr="0002167E">
        <w:rPr>
          <w:sz w:val="22"/>
          <w:szCs w:val="22"/>
        </w:rPr>
        <w:t xml:space="preserve">  </w:t>
      </w:r>
    </w:p>
    <w:p w14:paraId="52366FDE" w14:textId="63147268"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Kendall – Yes, Donaldson – Yes, </w:t>
      </w:r>
      <w:r w:rsidR="00B4515A">
        <w:rPr>
          <w:sz w:val="22"/>
          <w:szCs w:val="22"/>
        </w:rPr>
        <w:t>Foley</w:t>
      </w:r>
      <w:r w:rsidR="00D4580C" w:rsidRPr="0002167E">
        <w:rPr>
          <w:sz w:val="22"/>
          <w:szCs w:val="22"/>
        </w:rPr>
        <w:t xml:space="preserve"> – Yes</w:t>
      </w:r>
    </w:p>
    <w:p w14:paraId="53AC52DD" w14:textId="14F3CBDE" w:rsidR="00A64D99" w:rsidRDefault="00A64D99" w:rsidP="008E7AFB">
      <w:pPr>
        <w:rPr>
          <w:sz w:val="22"/>
          <w:szCs w:val="22"/>
        </w:rPr>
      </w:pPr>
    </w:p>
    <w:p w14:paraId="43CF09DB" w14:textId="61FD43A7" w:rsidR="00A64D99" w:rsidRDefault="00A5462B" w:rsidP="00BE7D53">
      <w:pPr>
        <w:ind w:left="1440" w:firstLine="720"/>
        <w:rPr>
          <w:sz w:val="22"/>
          <w:szCs w:val="22"/>
        </w:rPr>
      </w:pPr>
      <w:r>
        <w:rPr>
          <w:sz w:val="22"/>
          <w:szCs w:val="22"/>
        </w:rPr>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5511FB6C"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BE7D53">
        <w:rPr>
          <w:sz w:val="22"/>
          <w:szCs w:val="22"/>
        </w:rPr>
        <w:t xml:space="preserve">Brown, </w:t>
      </w:r>
      <w:r w:rsidR="00B4515A">
        <w:rPr>
          <w:sz w:val="22"/>
          <w:szCs w:val="22"/>
        </w:rPr>
        <w:t>Township Manager</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6C2F"/>
    <w:rsid w:val="0002167E"/>
    <w:rsid w:val="000531DB"/>
    <w:rsid w:val="00075BF4"/>
    <w:rsid w:val="000B53FC"/>
    <w:rsid w:val="000B6A65"/>
    <w:rsid w:val="00125073"/>
    <w:rsid w:val="00140AE0"/>
    <w:rsid w:val="00177F1D"/>
    <w:rsid w:val="0019196C"/>
    <w:rsid w:val="00195A03"/>
    <w:rsid w:val="001E293A"/>
    <w:rsid w:val="001E37E0"/>
    <w:rsid w:val="001F3D37"/>
    <w:rsid w:val="0027693E"/>
    <w:rsid w:val="002E0A76"/>
    <w:rsid w:val="002E6B8C"/>
    <w:rsid w:val="00302CF2"/>
    <w:rsid w:val="00354232"/>
    <w:rsid w:val="003B3C92"/>
    <w:rsid w:val="003B7FE3"/>
    <w:rsid w:val="003C7A1E"/>
    <w:rsid w:val="00491089"/>
    <w:rsid w:val="0049267F"/>
    <w:rsid w:val="004A2B02"/>
    <w:rsid w:val="004C1F4E"/>
    <w:rsid w:val="004D4891"/>
    <w:rsid w:val="004E3F33"/>
    <w:rsid w:val="0056705B"/>
    <w:rsid w:val="005761A2"/>
    <w:rsid w:val="00614406"/>
    <w:rsid w:val="00661E10"/>
    <w:rsid w:val="006D33F6"/>
    <w:rsid w:val="006E6B18"/>
    <w:rsid w:val="007713C7"/>
    <w:rsid w:val="007769BD"/>
    <w:rsid w:val="008067FA"/>
    <w:rsid w:val="00831A67"/>
    <w:rsid w:val="00864B80"/>
    <w:rsid w:val="00867894"/>
    <w:rsid w:val="00870E3B"/>
    <w:rsid w:val="008857B5"/>
    <w:rsid w:val="008B081F"/>
    <w:rsid w:val="008E7AFB"/>
    <w:rsid w:val="0091171E"/>
    <w:rsid w:val="00950931"/>
    <w:rsid w:val="00982122"/>
    <w:rsid w:val="009830B3"/>
    <w:rsid w:val="0099250F"/>
    <w:rsid w:val="009A4939"/>
    <w:rsid w:val="009C2424"/>
    <w:rsid w:val="00A1463C"/>
    <w:rsid w:val="00A23B21"/>
    <w:rsid w:val="00A24723"/>
    <w:rsid w:val="00A316B8"/>
    <w:rsid w:val="00A5462B"/>
    <w:rsid w:val="00A5534A"/>
    <w:rsid w:val="00A64D99"/>
    <w:rsid w:val="00A748AA"/>
    <w:rsid w:val="00AB28AF"/>
    <w:rsid w:val="00B13E76"/>
    <w:rsid w:val="00B4515A"/>
    <w:rsid w:val="00B67833"/>
    <w:rsid w:val="00B70ED0"/>
    <w:rsid w:val="00B71A4B"/>
    <w:rsid w:val="00B83936"/>
    <w:rsid w:val="00BE7154"/>
    <w:rsid w:val="00BE7D53"/>
    <w:rsid w:val="00C14671"/>
    <w:rsid w:val="00C35B1F"/>
    <w:rsid w:val="00C523F3"/>
    <w:rsid w:val="00CB660B"/>
    <w:rsid w:val="00CE6535"/>
    <w:rsid w:val="00D4580C"/>
    <w:rsid w:val="00DA0E76"/>
    <w:rsid w:val="00DB16CB"/>
    <w:rsid w:val="00E142E3"/>
    <w:rsid w:val="00E74B83"/>
    <w:rsid w:val="00EB0E40"/>
    <w:rsid w:val="00ED026C"/>
    <w:rsid w:val="00EF7EC5"/>
    <w:rsid w:val="00F3045A"/>
    <w:rsid w:val="00F567B0"/>
    <w:rsid w:val="00F6478F"/>
    <w:rsid w:val="00F729F4"/>
    <w:rsid w:val="00F943C6"/>
    <w:rsid w:val="00FA010E"/>
    <w:rsid w:val="00FA3AC7"/>
    <w:rsid w:val="00FB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658B-731D-41F7-8F19-CAB1CE7F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2</cp:revision>
  <cp:lastPrinted>2017-10-11T13:50:00Z</cp:lastPrinted>
  <dcterms:created xsi:type="dcterms:W3CDTF">2018-04-06T17:20:00Z</dcterms:created>
  <dcterms:modified xsi:type="dcterms:W3CDTF">2018-04-06T17:20:00Z</dcterms:modified>
</cp:coreProperties>
</file>