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4EE3C631" w:rsidR="00FB342C" w:rsidRDefault="00733CBB" w:rsidP="008E7AFB">
      <w:pPr>
        <w:jc w:val="center"/>
      </w:pPr>
      <w:r>
        <w:t>December 10</w:t>
      </w:r>
      <w:r w:rsidR="00CD6C6E">
        <w:t>,</w:t>
      </w:r>
      <w:r w:rsidR="009C50EF">
        <w:t xml:space="preserve"> 2018</w:t>
      </w:r>
    </w:p>
    <w:p w14:paraId="6648C024" w14:textId="77777777" w:rsidR="008E7AFB" w:rsidRDefault="008E7AFB" w:rsidP="008E7AFB">
      <w:pPr>
        <w:jc w:val="center"/>
      </w:pPr>
    </w:p>
    <w:p w14:paraId="1000210D" w14:textId="6D1B4DF2" w:rsidR="008E7AFB" w:rsidRPr="0002167E" w:rsidRDefault="000F5C14" w:rsidP="008E7AFB">
      <w:pPr>
        <w:rPr>
          <w:sz w:val="22"/>
          <w:szCs w:val="22"/>
        </w:rPr>
      </w:pPr>
      <w:r>
        <w:rPr>
          <w:sz w:val="22"/>
          <w:szCs w:val="22"/>
        </w:rPr>
        <w:t>CALL TO ORDER</w:t>
      </w:r>
      <w:r>
        <w:rPr>
          <w:sz w:val="22"/>
          <w:szCs w:val="22"/>
        </w:rPr>
        <w:tab/>
      </w:r>
      <w:r w:rsidR="008E7AFB" w:rsidRPr="0002167E">
        <w:rPr>
          <w:sz w:val="22"/>
          <w:szCs w:val="22"/>
        </w:rPr>
        <w:t xml:space="preserve"> Robinson Township Board of Supervisors met in regular session </w:t>
      </w:r>
    </w:p>
    <w:p w14:paraId="7000A42B" w14:textId="49B108A8"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w:t>
      </w:r>
      <w:r w:rsidR="00257B20">
        <w:rPr>
          <w:sz w:val="22"/>
          <w:szCs w:val="22"/>
        </w:rPr>
        <w:t xml:space="preserve">Monday, </w:t>
      </w:r>
      <w:r w:rsidR="00733CBB">
        <w:rPr>
          <w:sz w:val="22"/>
          <w:szCs w:val="22"/>
        </w:rPr>
        <w:t>December 10</w:t>
      </w:r>
      <w:r w:rsidR="00FE5C69">
        <w:rPr>
          <w:sz w:val="22"/>
          <w:szCs w:val="22"/>
        </w:rPr>
        <w:t>, 2018</w:t>
      </w:r>
      <w:r w:rsidR="008E7AFB" w:rsidRPr="0002167E">
        <w:rPr>
          <w:sz w:val="22"/>
          <w:szCs w:val="22"/>
        </w:rPr>
        <w:t xml:space="preserve"> at 6:</w:t>
      </w:r>
      <w:r w:rsidR="00FE5C69">
        <w:rPr>
          <w:sz w:val="22"/>
          <w:szCs w:val="22"/>
        </w:rPr>
        <w:t>0</w:t>
      </w:r>
      <w:r w:rsidR="00E40DF8">
        <w:rPr>
          <w:sz w:val="22"/>
          <w:szCs w:val="22"/>
        </w:rPr>
        <w:t>0</w:t>
      </w:r>
      <w:r w:rsidR="008E7AFB" w:rsidRPr="0002167E">
        <w:rPr>
          <w:sz w:val="22"/>
          <w:szCs w:val="22"/>
        </w:rPr>
        <w:t xml:space="preserve"> pm.  The meeting was called to </w:t>
      </w:r>
    </w:p>
    <w:p w14:paraId="63A70B84" w14:textId="21CA09B5"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Kendall</w:t>
      </w:r>
      <w:r w:rsidR="00F34326">
        <w:rPr>
          <w:sz w:val="22"/>
          <w:szCs w:val="22"/>
        </w:rPr>
        <w:t xml:space="preserve"> at 6:0</w:t>
      </w:r>
      <w:r w:rsidR="00733CBB">
        <w:rPr>
          <w:sz w:val="22"/>
          <w:szCs w:val="22"/>
        </w:rPr>
        <w:t>2</w:t>
      </w:r>
      <w:r w:rsidR="00F34326">
        <w:rPr>
          <w:sz w:val="22"/>
          <w:szCs w:val="22"/>
        </w:rPr>
        <w:t xml:space="preserve"> pm.  </w:t>
      </w:r>
    </w:p>
    <w:p w14:paraId="1A71B793" w14:textId="77777777" w:rsidR="008E7AFB" w:rsidRPr="0002167E" w:rsidRDefault="008E7AFB" w:rsidP="008E7AFB">
      <w:pPr>
        <w:rPr>
          <w:sz w:val="22"/>
          <w:szCs w:val="22"/>
        </w:rPr>
      </w:pPr>
      <w:r w:rsidRPr="0002167E">
        <w:rPr>
          <w:sz w:val="22"/>
          <w:szCs w:val="22"/>
        </w:rPr>
        <w:tab/>
      </w:r>
    </w:p>
    <w:p w14:paraId="179C361B" w14:textId="39C83BC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w:t>
      </w:r>
    </w:p>
    <w:p w14:paraId="3285DF44" w14:textId="5268D04B"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1FF2627A" w14:textId="11013FAC" w:rsidR="002859E1" w:rsidRPr="0002167E" w:rsidRDefault="0002167E" w:rsidP="009C50EF">
      <w:pPr>
        <w:ind w:left="2160" w:firstLine="15"/>
        <w:rPr>
          <w:sz w:val="22"/>
          <w:szCs w:val="22"/>
        </w:rPr>
      </w:pPr>
      <w:r>
        <w:rPr>
          <w:sz w:val="22"/>
          <w:szCs w:val="22"/>
        </w:rPr>
        <w:t xml:space="preserve">Solicitor </w:t>
      </w:r>
      <w:r w:rsidR="00F34326">
        <w:rPr>
          <w:sz w:val="22"/>
          <w:szCs w:val="22"/>
        </w:rPr>
        <w:t>Gretchen Mo</w:t>
      </w:r>
      <w:r w:rsidR="00B848A2">
        <w:rPr>
          <w:sz w:val="22"/>
          <w:szCs w:val="22"/>
        </w:rPr>
        <w:t>o</w:t>
      </w:r>
      <w:r w:rsidR="00F34326">
        <w:rPr>
          <w:sz w:val="22"/>
          <w:szCs w:val="22"/>
        </w:rPr>
        <w:t>re</w:t>
      </w:r>
      <w:r w:rsidR="00FB342C">
        <w:rPr>
          <w:sz w:val="22"/>
          <w:szCs w:val="22"/>
        </w:rPr>
        <w:t>,</w:t>
      </w:r>
      <w:r w:rsidR="00F93DFE">
        <w:rPr>
          <w:sz w:val="22"/>
          <w:szCs w:val="22"/>
        </w:rPr>
        <w:t xml:space="preserve"> and </w:t>
      </w:r>
      <w:r w:rsidR="00FB342C">
        <w:rPr>
          <w:sz w:val="22"/>
          <w:szCs w:val="22"/>
        </w:rPr>
        <w:t xml:space="preserve">Township Engineer </w:t>
      </w:r>
      <w:r w:rsidR="00F34326">
        <w:rPr>
          <w:sz w:val="22"/>
          <w:szCs w:val="22"/>
        </w:rPr>
        <w:t>Tom Lubanovic</w:t>
      </w:r>
      <w:r w:rsidR="00642088">
        <w:rPr>
          <w:sz w:val="22"/>
          <w:szCs w:val="22"/>
        </w:rPr>
        <w:t>.</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2026613A" w14:textId="5E6597D4" w:rsidR="002B7D97" w:rsidRDefault="00A23B21" w:rsidP="009C50EF">
      <w:pPr>
        <w:ind w:left="2160" w:hanging="2160"/>
        <w:rPr>
          <w:sz w:val="22"/>
          <w:szCs w:val="22"/>
        </w:rPr>
      </w:pPr>
      <w:r>
        <w:rPr>
          <w:sz w:val="22"/>
          <w:szCs w:val="22"/>
        </w:rPr>
        <w:t>PUBLIC DISCUSSION</w:t>
      </w:r>
      <w:r w:rsidR="000E63B4">
        <w:rPr>
          <w:sz w:val="22"/>
          <w:szCs w:val="22"/>
        </w:rPr>
        <w:tab/>
      </w:r>
      <w:r w:rsidR="008E7AFB" w:rsidRPr="0002167E">
        <w:rPr>
          <w:sz w:val="22"/>
          <w:szCs w:val="22"/>
        </w:rPr>
        <w:t xml:space="preserve"> </w:t>
      </w:r>
      <w:r w:rsidR="007C4A21">
        <w:rPr>
          <w:sz w:val="22"/>
          <w:szCs w:val="22"/>
        </w:rPr>
        <w:t>C</w:t>
      </w:r>
      <w:r w:rsidR="008E7AFB" w:rsidRPr="0002167E">
        <w:rPr>
          <w:sz w:val="22"/>
          <w:szCs w:val="22"/>
        </w:rPr>
        <w:t>hairman asked if anyone wished to speak on agenda items only.</w:t>
      </w:r>
      <w:r w:rsidR="007C4A21">
        <w:rPr>
          <w:sz w:val="22"/>
          <w:szCs w:val="22"/>
        </w:rPr>
        <w:t xml:space="preserve"> </w:t>
      </w:r>
      <w:r w:rsidR="00F34326">
        <w:rPr>
          <w:sz w:val="22"/>
          <w:szCs w:val="22"/>
        </w:rPr>
        <w:t xml:space="preserve"> No one wished to speak.</w:t>
      </w:r>
    </w:p>
    <w:p w14:paraId="5FE31F8C" w14:textId="6840ABDC" w:rsidR="002B7D97" w:rsidRDefault="00642088" w:rsidP="009C50EF">
      <w:pPr>
        <w:ind w:left="2160" w:hanging="2160"/>
        <w:rPr>
          <w:sz w:val="22"/>
          <w:szCs w:val="22"/>
        </w:rPr>
      </w:pPr>
      <w:r>
        <w:rPr>
          <w:sz w:val="22"/>
          <w:szCs w:val="22"/>
        </w:rPr>
        <w:tab/>
      </w:r>
    </w:p>
    <w:p w14:paraId="61EDE3CA" w14:textId="77777777" w:rsidR="00A23B21" w:rsidRDefault="008E7AFB" w:rsidP="009C50EF">
      <w:pPr>
        <w:rPr>
          <w:sz w:val="22"/>
          <w:szCs w:val="22"/>
        </w:rPr>
      </w:pPr>
      <w:r w:rsidRPr="0002167E">
        <w:rPr>
          <w:sz w:val="22"/>
          <w:szCs w:val="22"/>
        </w:rPr>
        <w:t>APPROVAL OF MINUTES</w:t>
      </w:r>
      <w:r w:rsidRPr="0002167E">
        <w:rPr>
          <w:sz w:val="22"/>
          <w:szCs w:val="22"/>
        </w:rPr>
        <w:tab/>
      </w:r>
    </w:p>
    <w:p w14:paraId="3E5318D6" w14:textId="540E8195" w:rsidR="00A23B21" w:rsidRDefault="00A23B21" w:rsidP="00A23B21">
      <w:pPr>
        <w:ind w:left="2160" w:hanging="2880"/>
        <w:rPr>
          <w:sz w:val="22"/>
          <w:szCs w:val="22"/>
        </w:rPr>
      </w:pPr>
      <w:r>
        <w:rPr>
          <w:sz w:val="22"/>
          <w:szCs w:val="22"/>
        </w:rPr>
        <w:tab/>
      </w:r>
      <w:bookmarkStart w:id="0" w:name="_Hlk500491781"/>
      <w:r w:rsidR="00302CF2">
        <w:rPr>
          <w:sz w:val="22"/>
          <w:szCs w:val="22"/>
        </w:rPr>
        <w:t xml:space="preserve">Chairman Kendall made a motion to </w:t>
      </w:r>
      <w:r w:rsidR="00FB342C">
        <w:rPr>
          <w:sz w:val="22"/>
          <w:szCs w:val="22"/>
        </w:rPr>
        <w:t>approve the minutes</w:t>
      </w:r>
      <w:r w:rsidR="00642088">
        <w:rPr>
          <w:sz w:val="22"/>
          <w:szCs w:val="22"/>
        </w:rPr>
        <w:t xml:space="preserve"> </w:t>
      </w:r>
      <w:r w:rsidR="00257B20">
        <w:rPr>
          <w:sz w:val="22"/>
          <w:szCs w:val="22"/>
        </w:rPr>
        <w:t xml:space="preserve">of the Board of Supervisors Meeting of </w:t>
      </w:r>
      <w:r w:rsidR="00733CBB">
        <w:rPr>
          <w:sz w:val="22"/>
          <w:szCs w:val="22"/>
        </w:rPr>
        <w:t>November 12</w:t>
      </w:r>
      <w:r w:rsidR="00BA4E53">
        <w:rPr>
          <w:sz w:val="22"/>
          <w:szCs w:val="22"/>
        </w:rPr>
        <w:t>, 2018</w:t>
      </w:r>
      <w:r w:rsidR="007713C7">
        <w:rPr>
          <w:sz w:val="22"/>
          <w:szCs w:val="22"/>
        </w:rPr>
        <w:t>.</w:t>
      </w:r>
      <w:r w:rsidR="00302CF2">
        <w:rPr>
          <w:sz w:val="22"/>
          <w:szCs w:val="22"/>
        </w:rPr>
        <w:t xml:space="preserve"> </w:t>
      </w:r>
      <w:r w:rsidR="00FB342C">
        <w:rPr>
          <w:sz w:val="22"/>
          <w:szCs w:val="22"/>
        </w:rPr>
        <w:t xml:space="preserve"> </w:t>
      </w:r>
      <w:r w:rsidR="00895AA0">
        <w:rPr>
          <w:sz w:val="22"/>
          <w:szCs w:val="22"/>
        </w:rPr>
        <w:t xml:space="preserve"> </w:t>
      </w:r>
      <w:r w:rsidR="007713C7" w:rsidRPr="00A06196">
        <w:rPr>
          <w:color w:val="FF0000"/>
          <w:sz w:val="22"/>
          <w:szCs w:val="22"/>
        </w:rPr>
        <w:t>M</w:t>
      </w:r>
      <w:r w:rsidR="00831A67" w:rsidRPr="00A06196">
        <w:rPr>
          <w:color w:val="FF0000"/>
          <w:sz w:val="22"/>
          <w:szCs w:val="22"/>
        </w:rPr>
        <w:t>otion</w:t>
      </w:r>
      <w:r w:rsidR="00831A67">
        <w:rPr>
          <w:sz w:val="22"/>
          <w:szCs w:val="22"/>
        </w:rPr>
        <w:t xml:space="preserve">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CD6C6E">
        <w:rPr>
          <w:sz w:val="22"/>
          <w:szCs w:val="22"/>
        </w:rPr>
        <w:t>Donaldson</w:t>
      </w:r>
      <w:r w:rsidR="00302CF2">
        <w:rPr>
          <w:sz w:val="22"/>
          <w:szCs w:val="22"/>
        </w:rPr>
        <w:t xml:space="preserve">. </w:t>
      </w:r>
    </w:p>
    <w:p w14:paraId="27440C0D" w14:textId="529193E5" w:rsidR="00257B20" w:rsidRDefault="00A23B21" w:rsidP="009C50EF">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w:t>
      </w:r>
      <w:r w:rsidR="00CD6C6E">
        <w:rPr>
          <w:sz w:val="22"/>
          <w:szCs w:val="22"/>
        </w:rPr>
        <w:t>–</w:t>
      </w:r>
      <w:r w:rsidR="00302CF2">
        <w:rPr>
          <w:sz w:val="22"/>
          <w:szCs w:val="22"/>
        </w:rPr>
        <w:t xml:space="preserve"> Yes</w:t>
      </w:r>
      <w:bookmarkEnd w:id="0"/>
    </w:p>
    <w:p w14:paraId="69E11585" w14:textId="35E38824" w:rsidR="00CD6C6E" w:rsidRDefault="00CD6C6E" w:rsidP="009C50EF">
      <w:pPr>
        <w:ind w:left="2160" w:hanging="2880"/>
        <w:rPr>
          <w:sz w:val="22"/>
          <w:szCs w:val="22"/>
        </w:rPr>
      </w:pPr>
    </w:p>
    <w:p w14:paraId="36F3FB11" w14:textId="009AF0A6" w:rsidR="00CD6C6E" w:rsidRDefault="00CD6C6E" w:rsidP="00CD6C6E">
      <w:pPr>
        <w:ind w:left="2160" w:hanging="2880"/>
        <w:rPr>
          <w:sz w:val="22"/>
          <w:szCs w:val="22"/>
        </w:rPr>
      </w:pPr>
      <w:r>
        <w:rPr>
          <w:sz w:val="22"/>
          <w:szCs w:val="22"/>
        </w:rPr>
        <w:tab/>
        <w:t xml:space="preserve">Chairman Kendall made a motion to approve the minutes of the Board of Supervisors Special Meeting of </w:t>
      </w:r>
      <w:r w:rsidR="00733CBB">
        <w:rPr>
          <w:sz w:val="22"/>
          <w:szCs w:val="22"/>
        </w:rPr>
        <w:t>November 27</w:t>
      </w:r>
      <w:r>
        <w:rPr>
          <w:sz w:val="22"/>
          <w:szCs w:val="22"/>
        </w:rPr>
        <w:t xml:space="preserve">, 2018.   </w:t>
      </w:r>
      <w:r w:rsidRPr="00A06196">
        <w:rPr>
          <w:color w:val="FF0000"/>
          <w:sz w:val="22"/>
          <w:szCs w:val="22"/>
        </w:rPr>
        <w:t>Motion</w:t>
      </w:r>
      <w:r>
        <w:rPr>
          <w:sz w:val="22"/>
          <w:szCs w:val="22"/>
        </w:rPr>
        <w:t xml:space="preserve"> made by Kendall and seconded by Foley. </w:t>
      </w:r>
    </w:p>
    <w:p w14:paraId="48F39264" w14:textId="77777777" w:rsidR="00CD6C6E" w:rsidRPr="0002167E" w:rsidRDefault="00CD6C6E" w:rsidP="00CD6C6E">
      <w:pPr>
        <w:ind w:left="2160" w:hanging="2880"/>
        <w:rPr>
          <w:sz w:val="22"/>
          <w:szCs w:val="22"/>
        </w:rPr>
      </w:pPr>
      <w:r>
        <w:rPr>
          <w:sz w:val="22"/>
          <w:szCs w:val="22"/>
        </w:rPr>
        <w:tab/>
        <w:t>RCV: Kendall – Yes, Donaldson – Yes, Foley - Yes</w:t>
      </w:r>
    </w:p>
    <w:p w14:paraId="74EA9FA5" w14:textId="67FB8396" w:rsidR="00CD6C6E" w:rsidRPr="0002167E" w:rsidRDefault="00CD6C6E" w:rsidP="009C50EF">
      <w:pPr>
        <w:ind w:left="2160" w:hanging="2880"/>
        <w:rPr>
          <w:sz w:val="22"/>
          <w:szCs w:val="22"/>
        </w:rPr>
      </w:pPr>
    </w:p>
    <w:p w14:paraId="23258907" w14:textId="65A4058F" w:rsidR="00257B20" w:rsidRDefault="00257B20" w:rsidP="008E7AFB">
      <w:pPr>
        <w:rPr>
          <w:sz w:val="22"/>
          <w:szCs w:val="22"/>
        </w:rPr>
      </w:pPr>
    </w:p>
    <w:p w14:paraId="56A3C18B" w14:textId="6691BDDC" w:rsidR="00A23B21" w:rsidRDefault="00F34326" w:rsidP="00F34326">
      <w:pPr>
        <w:ind w:left="2160" w:hanging="2880"/>
        <w:rPr>
          <w:sz w:val="22"/>
          <w:szCs w:val="22"/>
        </w:rPr>
      </w:pPr>
      <w:r>
        <w:rPr>
          <w:sz w:val="22"/>
          <w:szCs w:val="22"/>
        </w:rPr>
        <w:t xml:space="preserve">              </w:t>
      </w:r>
      <w:r w:rsidR="00E40DF8">
        <w:rPr>
          <w:sz w:val="22"/>
          <w:szCs w:val="22"/>
        </w:rPr>
        <w:t>BILLS AND PAYROLL</w:t>
      </w:r>
      <w:r w:rsidR="00E40DF8">
        <w:rPr>
          <w:sz w:val="22"/>
          <w:szCs w:val="22"/>
        </w:rPr>
        <w:tab/>
      </w:r>
      <w:r w:rsidR="002E6B8C">
        <w:rPr>
          <w:sz w:val="22"/>
          <w:szCs w:val="22"/>
        </w:rPr>
        <w:t xml:space="preserve">Kendall made a </w:t>
      </w:r>
      <w:r w:rsidR="002E6B8C" w:rsidRPr="00A06196">
        <w:rPr>
          <w:color w:val="FF0000"/>
          <w:sz w:val="22"/>
          <w:szCs w:val="22"/>
        </w:rPr>
        <w:t>motion</w:t>
      </w:r>
      <w:r w:rsidR="002E6B8C">
        <w:rPr>
          <w:sz w:val="22"/>
          <w:szCs w:val="22"/>
        </w:rPr>
        <w:t xml:space="preserve"> to authorize payment of</w:t>
      </w:r>
      <w:r w:rsidR="00D33D87">
        <w:rPr>
          <w:sz w:val="22"/>
          <w:szCs w:val="22"/>
        </w:rPr>
        <w:t xml:space="preserve"> th</w:t>
      </w:r>
      <w:r w:rsidR="00257B20">
        <w:rPr>
          <w:sz w:val="22"/>
          <w:szCs w:val="22"/>
        </w:rPr>
        <w:t>e</w:t>
      </w:r>
      <w:r w:rsidR="00CD6C6E">
        <w:rPr>
          <w:sz w:val="22"/>
          <w:szCs w:val="22"/>
        </w:rPr>
        <w:t xml:space="preserve"> </w:t>
      </w:r>
      <w:r w:rsidR="00733CBB">
        <w:rPr>
          <w:sz w:val="22"/>
          <w:szCs w:val="22"/>
        </w:rPr>
        <w:t>November</w:t>
      </w:r>
      <w:r w:rsidR="00304FF2">
        <w:rPr>
          <w:sz w:val="22"/>
          <w:szCs w:val="22"/>
        </w:rPr>
        <w:t xml:space="preserve"> </w:t>
      </w:r>
      <w:r w:rsidR="00FB342C">
        <w:rPr>
          <w:sz w:val="22"/>
          <w:szCs w:val="22"/>
        </w:rPr>
        <w:t>bills</w:t>
      </w:r>
      <w:r w:rsidR="002E6B8C">
        <w:rPr>
          <w:sz w:val="22"/>
          <w:szCs w:val="22"/>
        </w:rPr>
        <w:t xml:space="preserve"> and payroll</w:t>
      </w:r>
      <w:r w:rsidR="00257B20">
        <w:rPr>
          <w:sz w:val="22"/>
          <w:szCs w:val="22"/>
        </w:rPr>
        <w:t>.</w:t>
      </w:r>
      <w:r w:rsidR="00642088">
        <w:rPr>
          <w:sz w:val="22"/>
          <w:szCs w:val="22"/>
        </w:rPr>
        <w:t xml:space="preserve">  </w:t>
      </w:r>
      <w:r w:rsidR="00FB342C">
        <w:rPr>
          <w:sz w:val="22"/>
          <w:szCs w:val="22"/>
        </w:rPr>
        <w:t xml:space="preserve">Motion made by Kendall and seconded by </w:t>
      </w:r>
      <w:r w:rsidR="00733CBB">
        <w:rPr>
          <w:sz w:val="22"/>
          <w:szCs w:val="22"/>
        </w:rPr>
        <w:t>Donaldson</w:t>
      </w:r>
      <w:r w:rsidR="00FB342C">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272E78A5"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w:t>
      </w:r>
      <w:r w:rsidR="00B67833" w:rsidRPr="00A06196">
        <w:rPr>
          <w:color w:val="FF0000"/>
          <w:sz w:val="22"/>
          <w:szCs w:val="22"/>
        </w:rPr>
        <w:t>motion</w:t>
      </w:r>
      <w:r w:rsidR="00B67833">
        <w:rPr>
          <w:sz w:val="22"/>
          <w:szCs w:val="22"/>
        </w:rPr>
        <w:t xml:space="preserve"> to </w:t>
      </w:r>
      <w:r w:rsidR="00D33D87">
        <w:rPr>
          <w:sz w:val="22"/>
          <w:szCs w:val="22"/>
        </w:rPr>
        <w:t xml:space="preserve">accept correspondence for </w:t>
      </w:r>
      <w:r w:rsidR="00733CBB">
        <w:rPr>
          <w:sz w:val="22"/>
          <w:szCs w:val="22"/>
        </w:rPr>
        <w:t>November</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733CBB">
        <w:rPr>
          <w:sz w:val="22"/>
          <w:szCs w:val="22"/>
        </w:rPr>
        <w:t>Foley.</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1144E6AA" w14:textId="77777777" w:rsidR="00304FF2" w:rsidRDefault="00304FF2" w:rsidP="00304FF2">
      <w:pPr>
        <w:rPr>
          <w:sz w:val="22"/>
          <w:szCs w:val="22"/>
        </w:rPr>
      </w:pPr>
    </w:p>
    <w:p w14:paraId="46155647" w14:textId="63501796" w:rsidR="0056705B" w:rsidRDefault="008E7AFB" w:rsidP="00304FF2">
      <w:pPr>
        <w:ind w:left="2160" w:hanging="2160"/>
        <w:rPr>
          <w:sz w:val="22"/>
          <w:szCs w:val="22"/>
        </w:rPr>
      </w:pPr>
      <w:r w:rsidRPr="0002167E">
        <w:rPr>
          <w:sz w:val="22"/>
          <w:szCs w:val="22"/>
        </w:rPr>
        <w:t>REPORTS</w:t>
      </w:r>
      <w:r w:rsidR="00304FF2">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AC3BE9">
        <w:rPr>
          <w:b/>
          <w:sz w:val="22"/>
          <w:szCs w:val="22"/>
        </w:rPr>
        <w:t xml:space="preserve">Fire </w:t>
      </w:r>
      <w:r w:rsidR="008857B5" w:rsidRPr="00AC3BE9">
        <w:rPr>
          <w:b/>
          <w:sz w:val="22"/>
          <w:szCs w:val="22"/>
        </w:rPr>
        <w:t>Department</w:t>
      </w:r>
      <w:r w:rsidR="00D33D87">
        <w:rPr>
          <w:sz w:val="22"/>
          <w:szCs w:val="22"/>
        </w:rPr>
        <w:t>-</w:t>
      </w:r>
      <w:r w:rsidR="00304FF2">
        <w:rPr>
          <w:sz w:val="22"/>
          <w:szCs w:val="22"/>
        </w:rPr>
        <w:t xml:space="preserve">no reports received                                         </w:t>
      </w:r>
    </w:p>
    <w:p w14:paraId="14433B78" w14:textId="057AC640" w:rsidR="00EF7EC5" w:rsidRDefault="00867894" w:rsidP="00060879">
      <w:pPr>
        <w:ind w:left="4320"/>
        <w:rPr>
          <w:sz w:val="22"/>
          <w:szCs w:val="22"/>
        </w:rPr>
      </w:pPr>
      <w:r w:rsidRPr="00AC3BE9">
        <w:rPr>
          <w:b/>
          <w:sz w:val="22"/>
          <w:szCs w:val="22"/>
        </w:rPr>
        <w:t>Police</w:t>
      </w:r>
      <w:r w:rsidR="005A1802">
        <w:rPr>
          <w:sz w:val="22"/>
          <w:szCs w:val="22"/>
        </w:rPr>
        <w:t>-</w:t>
      </w:r>
      <w:r w:rsidR="00642088">
        <w:rPr>
          <w:sz w:val="22"/>
          <w:szCs w:val="22"/>
        </w:rPr>
        <w:t xml:space="preserve"> </w:t>
      </w:r>
      <w:r w:rsidR="00060879">
        <w:rPr>
          <w:sz w:val="22"/>
          <w:szCs w:val="22"/>
        </w:rPr>
        <w:t xml:space="preserve">on file, </w:t>
      </w:r>
      <w:r w:rsidR="00733CBB">
        <w:rPr>
          <w:sz w:val="22"/>
          <w:szCs w:val="22"/>
        </w:rPr>
        <w:t>43</w:t>
      </w:r>
      <w:r w:rsidR="00304FF2">
        <w:rPr>
          <w:sz w:val="22"/>
          <w:szCs w:val="22"/>
        </w:rPr>
        <w:t xml:space="preserve"> </w:t>
      </w:r>
      <w:r w:rsidR="00642088">
        <w:rPr>
          <w:sz w:val="22"/>
          <w:szCs w:val="22"/>
        </w:rPr>
        <w:t>calls</w:t>
      </w:r>
      <w:r w:rsidR="00060879">
        <w:rPr>
          <w:sz w:val="22"/>
          <w:szCs w:val="22"/>
        </w:rPr>
        <w:t xml:space="preserve">.  </w:t>
      </w:r>
    </w:p>
    <w:p w14:paraId="3E0825E2" w14:textId="0283B55F"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AC3BE9">
        <w:rPr>
          <w:b/>
          <w:sz w:val="22"/>
          <w:szCs w:val="22"/>
        </w:rPr>
        <w:t>Zoning</w:t>
      </w:r>
      <w:r w:rsidR="005A1802">
        <w:rPr>
          <w:sz w:val="22"/>
          <w:szCs w:val="22"/>
        </w:rPr>
        <w:t>-</w:t>
      </w:r>
      <w:r w:rsidR="00642088">
        <w:rPr>
          <w:sz w:val="22"/>
          <w:szCs w:val="22"/>
        </w:rPr>
        <w:t>on file, provided by Dorsey</w:t>
      </w:r>
    </w:p>
    <w:p w14:paraId="69B4FFAF" w14:textId="6F94406B"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AC3BE9">
        <w:rPr>
          <w:b/>
          <w:sz w:val="22"/>
          <w:szCs w:val="22"/>
        </w:rPr>
        <w:t>Animal Control</w:t>
      </w:r>
      <w:r w:rsidR="00D33D87">
        <w:rPr>
          <w:sz w:val="22"/>
          <w:szCs w:val="22"/>
        </w:rPr>
        <w:t>-</w:t>
      </w:r>
      <w:r w:rsidR="00060879">
        <w:rPr>
          <w:sz w:val="22"/>
          <w:szCs w:val="22"/>
        </w:rPr>
        <w:t>1</w:t>
      </w:r>
      <w:r w:rsidR="00733CBB">
        <w:rPr>
          <w:sz w:val="22"/>
          <w:szCs w:val="22"/>
        </w:rPr>
        <w:t>9</w:t>
      </w:r>
      <w:r w:rsidR="00060879">
        <w:rPr>
          <w:sz w:val="22"/>
          <w:szCs w:val="22"/>
        </w:rPr>
        <w:t xml:space="preserve"> calls</w:t>
      </w:r>
    </w:p>
    <w:p w14:paraId="0E087BD1" w14:textId="016CE622" w:rsidR="00CD6C6E" w:rsidRDefault="00CD6C6E" w:rsidP="00CD6C6E">
      <w:pPr>
        <w:ind w:left="4320"/>
        <w:rPr>
          <w:sz w:val="22"/>
          <w:szCs w:val="22"/>
        </w:rPr>
      </w:pPr>
      <w:r>
        <w:rPr>
          <w:sz w:val="22"/>
          <w:szCs w:val="22"/>
        </w:rPr>
        <w:t xml:space="preserve">Supervisors-Mary Donaldson </w:t>
      </w:r>
      <w:r w:rsidR="00733CBB">
        <w:rPr>
          <w:sz w:val="22"/>
          <w:szCs w:val="22"/>
        </w:rPr>
        <w:t>asked for details on traffic citations, noting that last month speeding was observed on Raccoon Creek Rd.  There have been no recent complaints.</w:t>
      </w:r>
    </w:p>
    <w:p w14:paraId="122C9969" w14:textId="3CD0EAF6" w:rsidR="00B67833" w:rsidRDefault="00B67833" w:rsidP="00257B20">
      <w:pPr>
        <w:ind w:left="4320"/>
        <w:rPr>
          <w:sz w:val="22"/>
          <w:szCs w:val="22"/>
        </w:rPr>
      </w:pPr>
      <w:r w:rsidRPr="00AC3BE9">
        <w:rPr>
          <w:b/>
          <w:sz w:val="22"/>
          <w:szCs w:val="22"/>
        </w:rPr>
        <w:t>So</w:t>
      </w:r>
      <w:r w:rsidR="00D33D87" w:rsidRPr="00AC3BE9">
        <w:rPr>
          <w:b/>
          <w:sz w:val="22"/>
          <w:szCs w:val="22"/>
        </w:rPr>
        <w:t>licitor</w:t>
      </w:r>
      <w:r w:rsidR="00257B20">
        <w:rPr>
          <w:sz w:val="22"/>
          <w:szCs w:val="22"/>
        </w:rPr>
        <w:t>-</w:t>
      </w:r>
      <w:r w:rsidR="00733CBB">
        <w:rPr>
          <w:sz w:val="22"/>
          <w:szCs w:val="22"/>
        </w:rPr>
        <w:t>informed that arguments are taking place Dec.11</w:t>
      </w:r>
      <w:r w:rsidR="00733CBB" w:rsidRPr="00733CBB">
        <w:rPr>
          <w:sz w:val="22"/>
          <w:szCs w:val="22"/>
          <w:vertAlign w:val="superscript"/>
        </w:rPr>
        <w:t>th</w:t>
      </w:r>
      <w:r w:rsidR="00733CBB">
        <w:rPr>
          <w:sz w:val="22"/>
          <w:szCs w:val="22"/>
        </w:rPr>
        <w:t xml:space="preserve"> on the Gun Club case, otherwise normal day-to-day legal work is taking place</w:t>
      </w:r>
      <w:r w:rsidR="0056148B">
        <w:rPr>
          <w:sz w:val="22"/>
          <w:szCs w:val="22"/>
        </w:rPr>
        <w:t xml:space="preserve">. </w:t>
      </w:r>
      <w:r w:rsidR="00E40DF8">
        <w:rPr>
          <w:sz w:val="22"/>
          <w:szCs w:val="22"/>
        </w:rPr>
        <w:t xml:space="preserve"> Provided </w:t>
      </w:r>
      <w:r w:rsidR="00841EDC">
        <w:rPr>
          <w:sz w:val="22"/>
          <w:szCs w:val="22"/>
        </w:rPr>
        <w:t xml:space="preserve">by </w:t>
      </w:r>
      <w:r w:rsidR="0056148B">
        <w:rPr>
          <w:sz w:val="22"/>
          <w:szCs w:val="22"/>
        </w:rPr>
        <w:t>Gretchen Moore.</w:t>
      </w:r>
    </w:p>
    <w:p w14:paraId="37EF673C" w14:textId="53320518" w:rsidR="00A27D70" w:rsidRDefault="00D33D87" w:rsidP="00257B20">
      <w:pPr>
        <w:ind w:left="4320"/>
        <w:rPr>
          <w:sz w:val="22"/>
          <w:szCs w:val="22"/>
        </w:rPr>
      </w:pPr>
      <w:r w:rsidRPr="00AC3BE9">
        <w:rPr>
          <w:b/>
          <w:sz w:val="22"/>
          <w:szCs w:val="22"/>
        </w:rPr>
        <w:t>Public Works</w:t>
      </w:r>
      <w:r w:rsidR="0056148B">
        <w:rPr>
          <w:sz w:val="22"/>
          <w:szCs w:val="22"/>
        </w:rPr>
        <w:t>-</w:t>
      </w:r>
      <w:r w:rsidR="00CD6C6E">
        <w:rPr>
          <w:sz w:val="22"/>
          <w:szCs w:val="22"/>
        </w:rPr>
        <w:t>Rodger Kendall report</w:t>
      </w:r>
      <w:r w:rsidR="00733CBB">
        <w:rPr>
          <w:sz w:val="22"/>
          <w:szCs w:val="22"/>
        </w:rPr>
        <w:t>s that interior finishing of new building is ongoing.</w:t>
      </w:r>
      <w:r w:rsidR="00CD6C6E">
        <w:rPr>
          <w:sz w:val="22"/>
          <w:szCs w:val="22"/>
        </w:rPr>
        <w:t xml:space="preserve"> </w:t>
      </w:r>
      <w:r w:rsidR="00E40DF8">
        <w:rPr>
          <w:sz w:val="22"/>
          <w:szCs w:val="22"/>
        </w:rPr>
        <w:t xml:space="preserve">   </w:t>
      </w:r>
    </w:p>
    <w:p w14:paraId="382F86A0" w14:textId="5F4023F1" w:rsidR="00FE5C69" w:rsidRDefault="00FE5C69" w:rsidP="00D33D87">
      <w:pPr>
        <w:ind w:left="4320"/>
        <w:rPr>
          <w:sz w:val="22"/>
          <w:szCs w:val="22"/>
        </w:rPr>
      </w:pPr>
      <w:r w:rsidRPr="00AC3BE9">
        <w:rPr>
          <w:b/>
          <w:sz w:val="22"/>
          <w:szCs w:val="22"/>
        </w:rPr>
        <w:t>Engineer</w:t>
      </w:r>
      <w:r>
        <w:rPr>
          <w:sz w:val="22"/>
          <w:szCs w:val="22"/>
        </w:rPr>
        <w:t>-</w:t>
      </w:r>
      <w:r w:rsidR="0056148B">
        <w:rPr>
          <w:sz w:val="22"/>
          <w:szCs w:val="22"/>
        </w:rPr>
        <w:t>Tom Lubanovic gave updates on ongoing engineering matters</w:t>
      </w:r>
      <w:r w:rsidR="00CD6C6E">
        <w:rPr>
          <w:sz w:val="22"/>
          <w:szCs w:val="22"/>
        </w:rPr>
        <w:t>, his complete report is on file</w:t>
      </w:r>
      <w:r w:rsidR="0056148B">
        <w:rPr>
          <w:sz w:val="22"/>
          <w:szCs w:val="22"/>
        </w:rPr>
        <w:t>.</w:t>
      </w:r>
    </w:p>
    <w:p w14:paraId="32E8DDF6" w14:textId="77777777" w:rsidR="00257B20" w:rsidRDefault="00257B20" w:rsidP="00257B20">
      <w:pPr>
        <w:rPr>
          <w:sz w:val="22"/>
          <w:szCs w:val="22"/>
        </w:rPr>
      </w:pPr>
    </w:p>
    <w:p w14:paraId="184AF14E" w14:textId="63B29DD7" w:rsidR="00A23B21" w:rsidRDefault="00A5462B" w:rsidP="00BD27DF">
      <w:pPr>
        <w:ind w:left="2160"/>
        <w:rPr>
          <w:sz w:val="22"/>
          <w:szCs w:val="22"/>
        </w:rPr>
      </w:pPr>
      <w:r>
        <w:rPr>
          <w:sz w:val="22"/>
          <w:szCs w:val="22"/>
        </w:rPr>
        <w:t xml:space="preserve">Kendall made a </w:t>
      </w:r>
      <w:r w:rsidRPr="00A06196">
        <w:rPr>
          <w:color w:val="FF0000"/>
          <w:sz w:val="22"/>
          <w:szCs w:val="22"/>
        </w:rPr>
        <w:t>motion</w:t>
      </w:r>
      <w:r>
        <w:rPr>
          <w:sz w:val="22"/>
          <w:szCs w:val="22"/>
        </w:rPr>
        <w:t xml:space="preserve"> to accept reports</w:t>
      </w:r>
      <w:r w:rsidR="00AC3BE9">
        <w:rPr>
          <w:sz w:val="22"/>
          <w:szCs w:val="22"/>
        </w:rPr>
        <w:t xml:space="preserve">.  </w:t>
      </w:r>
      <w:r>
        <w:rPr>
          <w:sz w:val="22"/>
          <w:szCs w:val="22"/>
        </w:rPr>
        <w:t xml:space="preserve">Seconded by </w:t>
      </w:r>
      <w:r w:rsidR="0056148B">
        <w:rPr>
          <w:sz w:val="22"/>
          <w:szCs w:val="22"/>
        </w:rPr>
        <w:t>Donaldson</w:t>
      </w:r>
      <w:r>
        <w:rPr>
          <w:sz w:val="22"/>
          <w:szCs w:val="22"/>
        </w:rPr>
        <w:t xml:space="preserve">.  </w:t>
      </w:r>
    </w:p>
    <w:p w14:paraId="47F5118C" w14:textId="25652CF4" w:rsidR="009C50EF" w:rsidRDefault="00A5462B" w:rsidP="00841EDC">
      <w:pPr>
        <w:rPr>
          <w:sz w:val="22"/>
          <w:szCs w:val="22"/>
        </w:rPr>
      </w:pPr>
      <w:r>
        <w:rPr>
          <w:sz w:val="22"/>
          <w:szCs w:val="22"/>
        </w:rPr>
        <w:tab/>
      </w:r>
      <w:r>
        <w:rPr>
          <w:sz w:val="22"/>
          <w:szCs w:val="22"/>
        </w:rPr>
        <w:tab/>
        <w:t xml:space="preserve">          </w:t>
      </w:r>
      <w:r w:rsidR="00A16E69">
        <w:rPr>
          <w:sz w:val="22"/>
          <w:szCs w:val="22"/>
        </w:rPr>
        <w:t xml:space="preserve">   </w:t>
      </w:r>
      <w:r>
        <w:rPr>
          <w:sz w:val="22"/>
          <w:szCs w:val="22"/>
        </w:rPr>
        <w:t xml:space="preserve"> </w:t>
      </w:r>
      <w:bookmarkStart w:id="1" w:name="_Hlk511130244"/>
      <w:r>
        <w:rPr>
          <w:sz w:val="22"/>
          <w:szCs w:val="22"/>
        </w:rPr>
        <w:t>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bookmarkEnd w:id="1"/>
    <w:p w14:paraId="16258A56" w14:textId="77777777" w:rsidR="00A5462B" w:rsidRDefault="00A5462B" w:rsidP="00EF7EC5">
      <w:pPr>
        <w:rPr>
          <w:sz w:val="22"/>
          <w:szCs w:val="22"/>
        </w:rPr>
      </w:pPr>
    </w:p>
    <w:p w14:paraId="17D56A42" w14:textId="77777777" w:rsidR="006B4538" w:rsidRDefault="006B4538" w:rsidP="00841EDC">
      <w:pPr>
        <w:ind w:left="1980" w:hanging="1980"/>
        <w:rPr>
          <w:sz w:val="22"/>
          <w:szCs w:val="22"/>
        </w:rPr>
      </w:pPr>
    </w:p>
    <w:p w14:paraId="748DF777" w14:textId="77777777" w:rsidR="00733CBB" w:rsidRDefault="00733CBB" w:rsidP="00CD6C6E">
      <w:pPr>
        <w:ind w:left="2160" w:hanging="2160"/>
        <w:rPr>
          <w:sz w:val="22"/>
          <w:szCs w:val="22"/>
        </w:rPr>
      </w:pPr>
    </w:p>
    <w:p w14:paraId="576388DA" w14:textId="4369E76A" w:rsidR="00CD6C6E" w:rsidRDefault="008E7AFB" w:rsidP="00CD6C6E">
      <w:pPr>
        <w:ind w:left="2160" w:hanging="2160"/>
        <w:rPr>
          <w:sz w:val="22"/>
          <w:szCs w:val="22"/>
        </w:rPr>
      </w:pPr>
      <w:r w:rsidRPr="0002167E">
        <w:rPr>
          <w:sz w:val="22"/>
          <w:szCs w:val="22"/>
        </w:rPr>
        <w:lastRenderedPageBreak/>
        <w:t>OLD BUSINESS</w:t>
      </w:r>
      <w:r w:rsidR="00733CBB">
        <w:rPr>
          <w:sz w:val="22"/>
          <w:szCs w:val="22"/>
        </w:rPr>
        <w:t xml:space="preserve">          </w:t>
      </w:r>
      <w:r w:rsidR="00CD6C6E">
        <w:rPr>
          <w:sz w:val="22"/>
          <w:szCs w:val="22"/>
        </w:rPr>
        <w:t xml:space="preserve">Kendall made a </w:t>
      </w:r>
      <w:r w:rsidR="00CD6C6E" w:rsidRPr="00A06196">
        <w:rPr>
          <w:color w:val="FF0000"/>
          <w:sz w:val="22"/>
          <w:szCs w:val="22"/>
        </w:rPr>
        <w:t>motion</w:t>
      </w:r>
      <w:r w:rsidR="00CD6C6E">
        <w:rPr>
          <w:sz w:val="22"/>
          <w:szCs w:val="22"/>
        </w:rPr>
        <w:t xml:space="preserve"> to a</w:t>
      </w:r>
      <w:r w:rsidR="00733CBB">
        <w:rPr>
          <w:sz w:val="22"/>
          <w:szCs w:val="22"/>
        </w:rPr>
        <w:t>pprove</w:t>
      </w:r>
      <w:r w:rsidR="00CD6C6E">
        <w:rPr>
          <w:sz w:val="22"/>
          <w:szCs w:val="22"/>
        </w:rPr>
        <w:t xml:space="preserve"> the 2019 Budget</w:t>
      </w:r>
      <w:r w:rsidR="00733CBB">
        <w:rPr>
          <w:sz w:val="22"/>
          <w:szCs w:val="22"/>
        </w:rPr>
        <w:t>.</w:t>
      </w:r>
      <w:r w:rsidR="00CD6C6E">
        <w:rPr>
          <w:sz w:val="22"/>
          <w:szCs w:val="22"/>
        </w:rPr>
        <w:t xml:space="preserve">  Seconded by </w:t>
      </w:r>
      <w:r w:rsidR="00733CBB">
        <w:rPr>
          <w:sz w:val="22"/>
          <w:szCs w:val="22"/>
        </w:rPr>
        <w:t>Foley</w:t>
      </w:r>
      <w:r w:rsidR="00CD6C6E">
        <w:rPr>
          <w:sz w:val="22"/>
          <w:szCs w:val="22"/>
        </w:rPr>
        <w:t>.</w:t>
      </w:r>
    </w:p>
    <w:p w14:paraId="2085E971" w14:textId="6576719D" w:rsidR="00CD6C6E" w:rsidRPr="0002167E" w:rsidRDefault="00CD6C6E" w:rsidP="00CD6C6E">
      <w:pPr>
        <w:rPr>
          <w:sz w:val="22"/>
          <w:szCs w:val="22"/>
        </w:rPr>
      </w:pPr>
      <w:r>
        <w:rPr>
          <w:sz w:val="22"/>
          <w:szCs w:val="22"/>
        </w:rPr>
        <w:tab/>
      </w:r>
      <w:r>
        <w:rPr>
          <w:sz w:val="22"/>
          <w:szCs w:val="22"/>
        </w:rPr>
        <w:tab/>
      </w:r>
      <w:r w:rsidR="00733CBB">
        <w:rPr>
          <w:sz w:val="22"/>
          <w:szCs w:val="22"/>
        </w:rPr>
        <w:t xml:space="preserve">          </w:t>
      </w:r>
      <w:r>
        <w:rPr>
          <w:sz w:val="22"/>
          <w:szCs w:val="22"/>
        </w:rPr>
        <w:t>RCV: Kendall – Yes, Donaldson – Yes, Foley - Yes</w:t>
      </w:r>
    </w:p>
    <w:p w14:paraId="3C0D372A" w14:textId="0D757591" w:rsidR="00E1121C" w:rsidRDefault="00CD6C6E" w:rsidP="0056148B">
      <w:pPr>
        <w:rPr>
          <w:sz w:val="22"/>
          <w:szCs w:val="22"/>
        </w:rPr>
      </w:pPr>
      <w:r>
        <w:rPr>
          <w:sz w:val="22"/>
          <w:szCs w:val="22"/>
        </w:rPr>
        <w:tab/>
      </w:r>
      <w:r w:rsidR="00E40DF8">
        <w:rPr>
          <w:sz w:val="22"/>
          <w:szCs w:val="22"/>
        </w:rPr>
        <w:tab/>
      </w:r>
    </w:p>
    <w:p w14:paraId="65EE755A" w14:textId="63E4FB3C" w:rsidR="00733CBB" w:rsidRDefault="00733CBB" w:rsidP="00733CBB">
      <w:pPr>
        <w:ind w:left="1980"/>
        <w:rPr>
          <w:sz w:val="22"/>
          <w:szCs w:val="22"/>
        </w:rPr>
      </w:pPr>
      <w:r>
        <w:rPr>
          <w:sz w:val="22"/>
          <w:szCs w:val="22"/>
        </w:rPr>
        <w:t xml:space="preserve">Kendall made a </w:t>
      </w:r>
      <w:r w:rsidRPr="00E8380B">
        <w:rPr>
          <w:color w:val="FF0000"/>
          <w:sz w:val="22"/>
          <w:szCs w:val="22"/>
        </w:rPr>
        <w:t>motion</w:t>
      </w:r>
      <w:r>
        <w:rPr>
          <w:sz w:val="22"/>
          <w:szCs w:val="22"/>
        </w:rPr>
        <w:t xml:space="preserve"> to </w:t>
      </w:r>
      <w:r>
        <w:rPr>
          <w:sz w:val="22"/>
          <w:szCs w:val="22"/>
        </w:rPr>
        <w:t xml:space="preserve">accept Tax Collection </w:t>
      </w:r>
      <w:proofErr w:type="spellStart"/>
      <w:r>
        <w:rPr>
          <w:sz w:val="22"/>
          <w:szCs w:val="22"/>
        </w:rPr>
        <w:t>Deputization</w:t>
      </w:r>
      <w:proofErr w:type="spellEnd"/>
      <w:r>
        <w:rPr>
          <w:sz w:val="22"/>
          <w:szCs w:val="22"/>
        </w:rPr>
        <w:t xml:space="preserve"> Agreement between Bonnie Moore, Appointed Tax Collector, and Alisha M. Kendall.  </w:t>
      </w:r>
      <w:r>
        <w:rPr>
          <w:sz w:val="22"/>
          <w:szCs w:val="22"/>
        </w:rPr>
        <w:t xml:space="preserve"> Seconded by Donaldson.</w:t>
      </w:r>
    </w:p>
    <w:p w14:paraId="0818DB5C" w14:textId="68549B29" w:rsidR="00733CBB" w:rsidRDefault="00733CBB" w:rsidP="00733CBB">
      <w:pPr>
        <w:ind w:left="1980" w:hanging="1980"/>
        <w:rPr>
          <w:sz w:val="22"/>
          <w:szCs w:val="22"/>
        </w:rPr>
      </w:pPr>
      <w:r>
        <w:rPr>
          <w:sz w:val="22"/>
          <w:szCs w:val="22"/>
        </w:rPr>
        <w:tab/>
      </w:r>
      <w:r w:rsidRPr="0002167E">
        <w:rPr>
          <w:sz w:val="22"/>
          <w:szCs w:val="22"/>
        </w:rPr>
        <w:t xml:space="preserve">RCV: Kendall – </w:t>
      </w:r>
      <w:r>
        <w:rPr>
          <w:sz w:val="22"/>
          <w:szCs w:val="22"/>
        </w:rPr>
        <w:t>ABSTAIN</w:t>
      </w:r>
      <w:r w:rsidRPr="0002167E">
        <w:rPr>
          <w:sz w:val="22"/>
          <w:szCs w:val="22"/>
        </w:rPr>
        <w:t xml:space="preserve">, Donaldson – Yes, </w:t>
      </w:r>
      <w:r>
        <w:rPr>
          <w:sz w:val="22"/>
          <w:szCs w:val="22"/>
        </w:rPr>
        <w:t>Foley</w:t>
      </w:r>
      <w:r w:rsidRPr="0002167E">
        <w:rPr>
          <w:sz w:val="22"/>
          <w:szCs w:val="22"/>
        </w:rPr>
        <w:t xml:space="preserve"> – Yes</w:t>
      </w:r>
    </w:p>
    <w:p w14:paraId="6E2BE94E" w14:textId="469BD91D" w:rsidR="00733CBB" w:rsidRDefault="00733CBB" w:rsidP="0056148B">
      <w:pPr>
        <w:rPr>
          <w:sz w:val="22"/>
          <w:szCs w:val="22"/>
        </w:rPr>
      </w:pPr>
      <w:r>
        <w:rPr>
          <w:sz w:val="22"/>
          <w:szCs w:val="22"/>
        </w:rPr>
        <w:tab/>
      </w:r>
      <w:r>
        <w:rPr>
          <w:sz w:val="22"/>
          <w:szCs w:val="22"/>
        </w:rPr>
        <w:tab/>
        <w:t xml:space="preserve">            Kendall has an abstention memo on file.</w:t>
      </w:r>
    </w:p>
    <w:p w14:paraId="26D13FBE" w14:textId="64CC1FC6" w:rsidR="006B4538" w:rsidRDefault="00E1121C" w:rsidP="0056148B">
      <w:pPr>
        <w:ind w:left="1980" w:hanging="1980"/>
        <w:rPr>
          <w:sz w:val="22"/>
          <w:szCs w:val="22"/>
        </w:rPr>
      </w:pPr>
      <w:r>
        <w:rPr>
          <w:sz w:val="22"/>
          <w:szCs w:val="22"/>
        </w:rPr>
        <w:tab/>
      </w:r>
      <w:r w:rsidR="00435138">
        <w:rPr>
          <w:sz w:val="22"/>
          <w:szCs w:val="22"/>
        </w:rPr>
        <w:t xml:space="preserve"> </w:t>
      </w:r>
    </w:p>
    <w:p w14:paraId="205A28A6" w14:textId="3371232A" w:rsidR="00F635C4" w:rsidRDefault="00B70ED0" w:rsidP="00CD6C6E">
      <w:pPr>
        <w:ind w:left="1980" w:hanging="1980"/>
        <w:rPr>
          <w:sz w:val="22"/>
          <w:szCs w:val="22"/>
        </w:rPr>
      </w:pPr>
      <w:r>
        <w:rPr>
          <w:sz w:val="22"/>
          <w:szCs w:val="22"/>
        </w:rPr>
        <w:t>NEW BUSINESS</w:t>
      </w:r>
      <w:bookmarkStart w:id="2" w:name="_Hlk522002283"/>
      <w:r w:rsidR="00CD6C6E">
        <w:rPr>
          <w:sz w:val="22"/>
          <w:szCs w:val="22"/>
        </w:rPr>
        <w:tab/>
        <w:t xml:space="preserve">Kendall made a </w:t>
      </w:r>
      <w:r w:rsidR="00CD6C6E" w:rsidRPr="00E8380B">
        <w:rPr>
          <w:color w:val="FF0000"/>
          <w:sz w:val="22"/>
          <w:szCs w:val="22"/>
        </w:rPr>
        <w:t>motion</w:t>
      </w:r>
      <w:r w:rsidR="00CD6C6E">
        <w:rPr>
          <w:sz w:val="22"/>
          <w:szCs w:val="22"/>
        </w:rPr>
        <w:t xml:space="preserve"> to</w:t>
      </w:r>
      <w:r w:rsidR="00733CBB">
        <w:rPr>
          <w:sz w:val="22"/>
          <w:szCs w:val="22"/>
        </w:rPr>
        <w:t xml:space="preserve"> advertise and hold an Organization</w:t>
      </w:r>
      <w:r w:rsidR="00EA45F5">
        <w:rPr>
          <w:sz w:val="22"/>
          <w:szCs w:val="22"/>
        </w:rPr>
        <w:t>al</w:t>
      </w:r>
      <w:r w:rsidR="00733CBB">
        <w:rPr>
          <w:sz w:val="22"/>
          <w:szCs w:val="22"/>
        </w:rPr>
        <w:t xml:space="preserve"> Meeting on January 7, 2019, at 6:00 p.m., with the Board of Supervisors Regular Meeting immediately to follow</w:t>
      </w:r>
      <w:r w:rsidR="00CD6C6E">
        <w:rPr>
          <w:sz w:val="22"/>
          <w:szCs w:val="22"/>
        </w:rPr>
        <w:t>.</w:t>
      </w:r>
      <w:r w:rsidR="00E1353A">
        <w:rPr>
          <w:sz w:val="22"/>
          <w:szCs w:val="22"/>
        </w:rPr>
        <w:t xml:space="preserve"> </w:t>
      </w:r>
      <w:r w:rsidR="00CD6C6E">
        <w:rPr>
          <w:sz w:val="22"/>
          <w:szCs w:val="22"/>
        </w:rPr>
        <w:t xml:space="preserve"> Seconded by Donaldson.</w:t>
      </w:r>
    </w:p>
    <w:p w14:paraId="36A99B89" w14:textId="033DCA97" w:rsidR="00BC55A0" w:rsidRDefault="00BC55A0" w:rsidP="009C50EF">
      <w:pPr>
        <w:ind w:left="1980" w:hanging="1980"/>
        <w:rPr>
          <w:sz w:val="22"/>
          <w:szCs w:val="22"/>
        </w:rPr>
      </w:pPr>
      <w:r>
        <w:rPr>
          <w:sz w:val="22"/>
          <w:szCs w:val="22"/>
        </w:rPr>
        <w:tab/>
      </w:r>
      <w:bookmarkStart w:id="3" w:name="_Hlk511133284"/>
      <w:r w:rsidRPr="0002167E">
        <w:rPr>
          <w:sz w:val="22"/>
          <w:szCs w:val="22"/>
        </w:rPr>
        <w:t xml:space="preserve">RCV: Kendall – </w:t>
      </w:r>
      <w:r w:rsidR="00BD27DF">
        <w:rPr>
          <w:sz w:val="22"/>
          <w:szCs w:val="22"/>
        </w:rPr>
        <w:t>Yes</w:t>
      </w:r>
      <w:r w:rsidRPr="0002167E">
        <w:rPr>
          <w:sz w:val="22"/>
          <w:szCs w:val="22"/>
        </w:rPr>
        <w:t xml:space="preserve">, Donaldson – Yes, </w:t>
      </w:r>
      <w:r>
        <w:rPr>
          <w:sz w:val="22"/>
          <w:szCs w:val="22"/>
        </w:rPr>
        <w:t>Foley</w:t>
      </w:r>
      <w:r w:rsidRPr="0002167E">
        <w:rPr>
          <w:sz w:val="22"/>
          <w:szCs w:val="22"/>
        </w:rPr>
        <w:t xml:space="preserve"> – Yes</w:t>
      </w:r>
      <w:bookmarkEnd w:id="3"/>
    </w:p>
    <w:bookmarkEnd w:id="2"/>
    <w:p w14:paraId="3D75F02E" w14:textId="08FF4ADF" w:rsidR="00841EDC" w:rsidRDefault="00CD6C6E" w:rsidP="009C50EF">
      <w:pPr>
        <w:ind w:left="1980" w:hanging="1980"/>
        <w:rPr>
          <w:sz w:val="22"/>
          <w:szCs w:val="22"/>
        </w:rPr>
      </w:pPr>
      <w:r>
        <w:rPr>
          <w:sz w:val="22"/>
          <w:szCs w:val="22"/>
        </w:rPr>
        <w:tab/>
      </w:r>
    </w:p>
    <w:p w14:paraId="5B302439" w14:textId="213D5965" w:rsidR="00CD6C6E" w:rsidRDefault="00CD6C6E" w:rsidP="00CD6C6E">
      <w:pPr>
        <w:ind w:left="1980" w:hanging="1980"/>
        <w:rPr>
          <w:sz w:val="22"/>
          <w:szCs w:val="22"/>
        </w:rPr>
      </w:pPr>
      <w:r>
        <w:rPr>
          <w:sz w:val="22"/>
          <w:szCs w:val="22"/>
        </w:rPr>
        <w:tab/>
        <w:t xml:space="preserve">Kendall made a </w:t>
      </w:r>
      <w:r w:rsidRPr="00E8380B">
        <w:rPr>
          <w:color w:val="FF0000"/>
          <w:sz w:val="22"/>
          <w:szCs w:val="22"/>
        </w:rPr>
        <w:t xml:space="preserve">motion </w:t>
      </w:r>
      <w:r>
        <w:rPr>
          <w:sz w:val="22"/>
          <w:szCs w:val="22"/>
        </w:rPr>
        <w:t xml:space="preserve">to </w:t>
      </w:r>
      <w:r w:rsidR="00EA45F5">
        <w:rPr>
          <w:sz w:val="22"/>
          <w:szCs w:val="22"/>
        </w:rPr>
        <w:t xml:space="preserve">approve fire contracts between Midway V.F.D and McDonald V.F.D., pending Solicitor’s final review and approval.  </w:t>
      </w:r>
      <w:r w:rsidR="00E8380B">
        <w:rPr>
          <w:sz w:val="22"/>
          <w:szCs w:val="22"/>
        </w:rPr>
        <w:t>Seconded by Foley.</w:t>
      </w:r>
    </w:p>
    <w:p w14:paraId="60EA80C9" w14:textId="7123E3EC" w:rsidR="00CD6C6E" w:rsidRDefault="00CD6C6E" w:rsidP="00CD6C6E">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08EBCEA5" w14:textId="596357CC" w:rsidR="00E8380B" w:rsidRDefault="00E8380B" w:rsidP="00CD6C6E">
      <w:pPr>
        <w:ind w:left="1980" w:hanging="1980"/>
        <w:rPr>
          <w:sz w:val="22"/>
          <w:szCs w:val="22"/>
        </w:rPr>
      </w:pPr>
    </w:p>
    <w:p w14:paraId="380F5BD8" w14:textId="36A71F9B" w:rsidR="00E8380B" w:rsidRDefault="00E8380B" w:rsidP="00E8380B">
      <w:pPr>
        <w:ind w:left="1980" w:hanging="1980"/>
        <w:rPr>
          <w:sz w:val="22"/>
          <w:szCs w:val="22"/>
        </w:rPr>
      </w:pPr>
      <w:r>
        <w:rPr>
          <w:sz w:val="22"/>
          <w:szCs w:val="22"/>
        </w:rPr>
        <w:tab/>
        <w:t xml:space="preserve">Kendall made a </w:t>
      </w:r>
      <w:r w:rsidRPr="00E8380B">
        <w:rPr>
          <w:color w:val="FF0000"/>
          <w:sz w:val="22"/>
          <w:szCs w:val="22"/>
        </w:rPr>
        <w:t>motion</w:t>
      </w:r>
      <w:r>
        <w:rPr>
          <w:sz w:val="22"/>
          <w:szCs w:val="22"/>
        </w:rPr>
        <w:t xml:space="preserve"> to </w:t>
      </w:r>
      <w:r w:rsidR="00EA45F5">
        <w:rPr>
          <w:sz w:val="22"/>
          <w:szCs w:val="22"/>
        </w:rPr>
        <w:t>authorize the undertaking of ADA Compliance and Accessibility Improvements for Robinson Township Municipal Complex, as part of building renovation</w:t>
      </w:r>
      <w:r>
        <w:rPr>
          <w:sz w:val="22"/>
          <w:szCs w:val="22"/>
        </w:rPr>
        <w:t>.  Seconded by Donaldson.</w:t>
      </w:r>
      <w:r w:rsidR="00EA45F5">
        <w:rPr>
          <w:sz w:val="22"/>
          <w:szCs w:val="22"/>
        </w:rPr>
        <w:t xml:space="preserve">  </w:t>
      </w:r>
    </w:p>
    <w:p w14:paraId="44743FEB" w14:textId="70C80C59" w:rsidR="00EA45F5" w:rsidRDefault="00EA45F5" w:rsidP="00E8380B">
      <w:pPr>
        <w:ind w:left="1980" w:hanging="1980"/>
        <w:rPr>
          <w:sz w:val="22"/>
          <w:szCs w:val="22"/>
        </w:rPr>
      </w:pPr>
      <w:r>
        <w:rPr>
          <w:sz w:val="22"/>
          <w:szCs w:val="22"/>
        </w:rPr>
        <w:tab/>
        <w:t>Brief explanation of this project was provided by Manager.  Formalizing our intentions in this regard are necessary requirements to potentially qualify for a Block Grant through the Redevelopment Authority of Washington County.</w:t>
      </w:r>
    </w:p>
    <w:p w14:paraId="40433A6C" w14:textId="7B17DCEC" w:rsidR="00E8380B" w:rsidRDefault="00E8380B" w:rsidP="00E8380B">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5D8352ED" w14:textId="12113E6B" w:rsidR="00E8380B" w:rsidRDefault="00E8380B" w:rsidP="00E8380B">
      <w:pPr>
        <w:ind w:left="1980" w:hanging="1980"/>
        <w:rPr>
          <w:sz w:val="22"/>
          <w:szCs w:val="22"/>
        </w:rPr>
      </w:pPr>
    </w:p>
    <w:p w14:paraId="03A9BF25" w14:textId="458E941D" w:rsidR="00E8380B" w:rsidRDefault="00E8380B" w:rsidP="00EA45F5">
      <w:pPr>
        <w:ind w:left="1980" w:hanging="1980"/>
        <w:rPr>
          <w:sz w:val="22"/>
          <w:szCs w:val="22"/>
        </w:rPr>
      </w:pPr>
      <w:r>
        <w:rPr>
          <w:sz w:val="22"/>
          <w:szCs w:val="22"/>
        </w:rPr>
        <w:tab/>
      </w:r>
    </w:p>
    <w:p w14:paraId="6B05F309" w14:textId="7D51FD2B" w:rsidR="00E8380B" w:rsidRDefault="00EA45F5" w:rsidP="00E8380B">
      <w:pPr>
        <w:ind w:left="1980" w:hanging="1980"/>
        <w:rPr>
          <w:sz w:val="22"/>
          <w:szCs w:val="22"/>
        </w:rPr>
      </w:pPr>
      <w:r>
        <w:rPr>
          <w:sz w:val="22"/>
          <w:szCs w:val="22"/>
        </w:rPr>
        <w:t>END OF REGULAR BUSINESS</w:t>
      </w:r>
    </w:p>
    <w:p w14:paraId="4D6A549B" w14:textId="77777777" w:rsidR="00EA45F5" w:rsidRDefault="00EA45F5" w:rsidP="00E8380B">
      <w:pPr>
        <w:ind w:left="1980" w:hanging="1980"/>
        <w:rPr>
          <w:sz w:val="22"/>
          <w:szCs w:val="22"/>
        </w:rPr>
      </w:pPr>
    </w:p>
    <w:p w14:paraId="03BD5F23" w14:textId="6AA2A99E" w:rsidR="00EA45F5" w:rsidRDefault="00EA45F5" w:rsidP="00E8380B">
      <w:pPr>
        <w:ind w:left="1980" w:hanging="1980"/>
        <w:rPr>
          <w:sz w:val="22"/>
          <w:szCs w:val="22"/>
        </w:rPr>
      </w:pPr>
      <w:r>
        <w:rPr>
          <w:sz w:val="22"/>
          <w:szCs w:val="22"/>
        </w:rPr>
        <w:t>PUBLIC HEARING TO CONSIDER ZONING AMENDMENT COMMENCED AT 6:30 P.M.</w:t>
      </w:r>
    </w:p>
    <w:p w14:paraId="07B1900F" w14:textId="77777777" w:rsidR="00EA45F5" w:rsidRDefault="00EA45F5" w:rsidP="00E8380B">
      <w:pPr>
        <w:rPr>
          <w:sz w:val="22"/>
          <w:szCs w:val="22"/>
        </w:rPr>
      </w:pPr>
    </w:p>
    <w:p w14:paraId="7A956A59" w14:textId="5FC088E9" w:rsidR="00E8380B" w:rsidRDefault="00293C1E" w:rsidP="00EA45F5">
      <w:pPr>
        <w:ind w:left="1980" w:hanging="1935"/>
        <w:rPr>
          <w:sz w:val="22"/>
          <w:szCs w:val="22"/>
        </w:rPr>
      </w:pPr>
      <w:r>
        <w:rPr>
          <w:sz w:val="22"/>
          <w:szCs w:val="22"/>
        </w:rPr>
        <w:t>DISCUSSION</w:t>
      </w:r>
      <w:r w:rsidR="00E1353A">
        <w:rPr>
          <w:sz w:val="22"/>
          <w:szCs w:val="22"/>
        </w:rPr>
        <w:tab/>
      </w:r>
      <w:r w:rsidR="00EA45F5">
        <w:rPr>
          <w:sz w:val="22"/>
          <w:szCs w:val="22"/>
        </w:rPr>
        <w:t>Two persons desiring to speak were identified and sworn in by the Court Reporter Kim Strnisa.  Resident Cathy Lodge read a prepared statement in opposition to the activities referenced in the proposed amendment.  She indicated that it had been signed by several parties.  The statement was entered as an exhibit.  Resident Brenda Vance voiced her opposition to further gas industry construction.</w:t>
      </w:r>
    </w:p>
    <w:p w14:paraId="7851304D" w14:textId="4FF31EBB" w:rsidR="00E70D21" w:rsidRDefault="00E70D21" w:rsidP="00EA45F5">
      <w:pPr>
        <w:ind w:left="1980" w:hanging="1935"/>
        <w:rPr>
          <w:sz w:val="22"/>
          <w:szCs w:val="22"/>
        </w:rPr>
      </w:pPr>
      <w:r>
        <w:rPr>
          <w:sz w:val="22"/>
          <w:szCs w:val="22"/>
        </w:rPr>
        <w:tab/>
      </w:r>
    </w:p>
    <w:p w14:paraId="3CEED43C" w14:textId="0BBF07DB" w:rsidR="00E70D21" w:rsidRDefault="00E70D21" w:rsidP="00EA45F5">
      <w:pPr>
        <w:ind w:left="1980" w:hanging="1935"/>
        <w:rPr>
          <w:sz w:val="22"/>
          <w:szCs w:val="22"/>
        </w:rPr>
      </w:pPr>
      <w:r>
        <w:rPr>
          <w:sz w:val="22"/>
          <w:szCs w:val="22"/>
        </w:rPr>
        <w:tab/>
        <w:t>Following the public comment period, the Public Hearing was then closed.</w:t>
      </w:r>
    </w:p>
    <w:p w14:paraId="020D465B" w14:textId="77777777" w:rsidR="00E70D21" w:rsidRDefault="00E70D21" w:rsidP="00EA45F5">
      <w:pPr>
        <w:ind w:left="1980" w:hanging="1935"/>
        <w:rPr>
          <w:sz w:val="22"/>
          <w:szCs w:val="22"/>
        </w:rPr>
      </w:pPr>
    </w:p>
    <w:p w14:paraId="3A9D10B6" w14:textId="056CC6CE" w:rsidR="00E70D21" w:rsidRPr="00E70D21" w:rsidRDefault="00E70D21" w:rsidP="00EA45F5">
      <w:pPr>
        <w:ind w:left="1980" w:hanging="1935"/>
        <w:rPr>
          <w:i/>
          <w:sz w:val="22"/>
          <w:szCs w:val="22"/>
        </w:rPr>
      </w:pPr>
      <w:r>
        <w:rPr>
          <w:sz w:val="22"/>
          <w:szCs w:val="22"/>
        </w:rPr>
        <w:t>NEW BUSINESS</w:t>
      </w:r>
      <w:r>
        <w:rPr>
          <w:sz w:val="22"/>
          <w:szCs w:val="22"/>
        </w:rPr>
        <w:tab/>
        <w:t xml:space="preserve">Kendall made a </w:t>
      </w:r>
      <w:r w:rsidRPr="00043552">
        <w:rPr>
          <w:color w:val="FF0000"/>
          <w:sz w:val="22"/>
          <w:szCs w:val="22"/>
        </w:rPr>
        <w:t>motion</w:t>
      </w:r>
      <w:r>
        <w:rPr>
          <w:sz w:val="22"/>
          <w:szCs w:val="22"/>
        </w:rPr>
        <w:t xml:space="preserve"> to consider for adoption Robinson Township, Washington County, Ordinance 2-2018, an Amendment to the Robinson Township Zoning Ordinance, Amending Section 601, Definitions, to Address the Development and Operation of Essential Services (Wholesale or Private) and Natural Gas Metering Stations, </w:t>
      </w:r>
      <w:r w:rsidRPr="00E70D21">
        <w:rPr>
          <w:i/>
          <w:sz w:val="22"/>
          <w:szCs w:val="22"/>
        </w:rPr>
        <w:t>etc.</w:t>
      </w:r>
      <w:r>
        <w:rPr>
          <w:i/>
          <w:sz w:val="22"/>
          <w:szCs w:val="22"/>
        </w:rPr>
        <w:t xml:space="preserve">  </w:t>
      </w:r>
      <w:r w:rsidRPr="00E70D21">
        <w:rPr>
          <w:sz w:val="22"/>
          <w:szCs w:val="22"/>
        </w:rPr>
        <w:t>Seconded by Donaldson.</w:t>
      </w:r>
    </w:p>
    <w:p w14:paraId="469C6B40" w14:textId="0C7DE3CE" w:rsidR="00EF12BE" w:rsidRDefault="00E8380B" w:rsidP="00E8380B">
      <w:pPr>
        <w:ind w:left="1980"/>
        <w:rPr>
          <w:sz w:val="22"/>
          <w:szCs w:val="22"/>
        </w:rPr>
      </w:pPr>
      <w:r>
        <w:rPr>
          <w:sz w:val="22"/>
          <w:szCs w:val="22"/>
        </w:rPr>
        <w:t xml:space="preserve"> </w:t>
      </w:r>
      <w:r w:rsidR="00E70D21" w:rsidRPr="0002167E">
        <w:rPr>
          <w:sz w:val="22"/>
          <w:szCs w:val="22"/>
        </w:rPr>
        <w:t xml:space="preserve">RCV: Kendall – </w:t>
      </w:r>
      <w:r w:rsidR="00E70D21">
        <w:rPr>
          <w:sz w:val="22"/>
          <w:szCs w:val="22"/>
        </w:rPr>
        <w:t>Yes</w:t>
      </w:r>
      <w:r w:rsidR="00E70D21" w:rsidRPr="0002167E">
        <w:rPr>
          <w:sz w:val="22"/>
          <w:szCs w:val="22"/>
        </w:rPr>
        <w:t xml:space="preserve">, Donaldson – Yes, </w:t>
      </w:r>
      <w:r w:rsidR="00E70D21">
        <w:rPr>
          <w:sz w:val="22"/>
          <w:szCs w:val="22"/>
        </w:rPr>
        <w:t>Foley</w:t>
      </w:r>
      <w:r w:rsidR="00E70D21" w:rsidRPr="0002167E">
        <w:rPr>
          <w:sz w:val="22"/>
          <w:szCs w:val="22"/>
        </w:rPr>
        <w:t xml:space="preserve"> – Yes</w:t>
      </w:r>
    </w:p>
    <w:p w14:paraId="549906EA" w14:textId="0DAB17E0" w:rsidR="00E70D21" w:rsidRDefault="00E70D21" w:rsidP="00E70D21">
      <w:pPr>
        <w:rPr>
          <w:sz w:val="22"/>
          <w:szCs w:val="22"/>
        </w:rPr>
      </w:pPr>
      <w:bookmarkStart w:id="4" w:name="_GoBack"/>
      <w:bookmarkEnd w:id="4"/>
    </w:p>
    <w:p w14:paraId="023D1731" w14:textId="77777777" w:rsidR="00E70D21" w:rsidRDefault="00E70D21" w:rsidP="00E70D21">
      <w:pPr>
        <w:ind w:left="1980" w:hanging="1980"/>
        <w:rPr>
          <w:sz w:val="22"/>
          <w:szCs w:val="22"/>
        </w:rPr>
      </w:pPr>
      <w:r>
        <w:rPr>
          <w:sz w:val="22"/>
          <w:szCs w:val="22"/>
        </w:rPr>
        <w:t>PUBLIC DISCUSSION</w:t>
      </w:r>
    </w:p>
    <w:p w14:paraId="77BFB02F" w14:textId="6D2A138E" w:rsidR="00E70D21" w:rsidRDefault="00E70D21" w:rsidP="00E70D21">
      <w:pPr>
        <w:ind w:left="1980" w:hanging="1980"/>
        <w:rPr>
          <w:sz w:val="22"/>
          <w:szCs w:val="22"/>
        </w:rPr>
      </w:pPr>
      <w:r>
        <w:rPr>
          <w:sz w:val="22"/>
          <w:szCs w:val="22"/>
        </w:rPr>
        <w:tab/>
        <w:t>Resident Put Foley asked for a lay person’s explanation of the new Amendment.  Gretchen Moore provided additional clarification.</w:t>
      </w:r>
    </w:p>
    <w:p w14:paraId="4510EF49" w14:textId="77777777" w:rsidR="00E70D21" w:rsidRDefault="003B7FE3" w:rsidP="005D69E2">
      <w:pPr>
        <w:rPr>
          <w:sz w:val="22"/>
          <w:szCs w:val="22"/>
        </w:rPr>
      </w:pPr>
      <w:r>
        <w:rPr>
          <w:sz w:val="22"/>
          <w:szCs w:val="22"/>
        </w:rPr>
        <w:tab/>
      </w:r>
      <w:r w:rsidR="00E70D21">
        <w:rPr>
          <w:sz w:val="22"/>
          <w:szCs w:val="22"/>
        </w:rPr>
        <w:tab/>
      </w:r>
      <w:r w:rsidR="00E70D21">
        <w:rPr>
          <w:sz w:val="22"/>
          <w:szCs w:val="22"/>
        </w:rPr>
        <w:tab/>
      </w:r>
    </w:p>
    <w:p w14:paraId="13424C6A" w14:textId="20416BAB" w:rsidR="00EF12BE" w:rsidRDefault="00C457A1" w:rsidP="00C457A1">
      <w:pPr>
        <w:ind w:left="1980" w:firstLine="45"/>
        <w:rPr>
          <w:sz w:val="22"/>
          <w:szCs w:val="22"/>
        </w:rPr>
      </w:pPr>
      <w:r>
        <w:rPr>
          <w:sz w:val="22"/>
          <w:szCs w:val="22"/>
        </w:rPr>
        <w:t>Quinten Jones also asked for further information on how this may affect landowner’s rights.  Solicitor informed him that property owners always have the right to accept or refuse offers, unless in specific eminent domain cases of public utilities.</w:t>
      </w:r>
      <w:r w:rsidR="00EF12BE">
        <w:rPr>
          <w:sz w:val="22"/>
          <w:szCs w:val="22"/>
        </w:rPr>
        <w:t xml:space="preserve"> </w:t>
      </w:r>
    </w:p>
    <w:p w14:paraId="08CC4FBF" w14:textId="211C16F3" w:rsidR="00C457A1" w:rsidRDefault="00C457A1" w:rsidP="00C457A1">
      <w:pPr>
        <w:ind w:left="1980" w:firstLine="45"/>
        <w:rPr>
          <w:sz w:val="22"/>
          <w:szCs w:val="22"/>
        </w:rPr>
      </w:pPr>
    </w:p>
    <w:p w14:paraId="4DA92378" w14:textId="6CC29F76" w:rsidR="00C457A1" w:rsidRDefault="00C457A1" w:rsidP="00C457A1">
      <w:pPr>
        <w:ind w:left="1980" w:firstLine="45"/>
        <w:rPr>
          <w:sz w:val="22"/>
          <w:szCs w:val="22"/>
        </w:rPr>
      </w:pPr>
    </w:p>
    <w:p w14:paraId="2CE54546" w14:textId="729F5981" w:rsidR="00C457A1" w:rsidRDefault="00C457A1" w:rsidP="00C457A1">
      <w:pPr>
        <w:ind w:left="1980" w:firstLine="45"/>
        <w:rPr>
          <w:sz w:val="22"/>
          <w:szCs w:val="22"/>
        </w:rPr>
      </w:pPr>
    </w:p>
    <w:p w14:paraId="6639AA37" w14:textId="77777777" w:rsidR="00C457A1" w:rsidRDefault="00C457A1" w:rsidP="00C457A1">
      <w:pPr>
        <w:ind w:left="1980" w:firstLine="45"/>
        <w:rPr>
          <w:sz w:val="22"/>
          <w:szCs w:val="22"/>
        </w:rPr>
      </w:pPr>
    </w:p>
    <w:p w14:paraId="047F8462" w14:textId="66F7A3B2" w:rsidR="00EF12BE" w:rsidRDefault="00C457A1" w:rsidP="005D69E2">
      <w:pPr>
        <w:rPr>
          <w:sz w:val="22"/>
          <w:szCs w:val="22"/>
        </w:rPr>
      </w:pPr>
      <w:r>
        <w:rPr>
          <w:sz w:val="22"/>
          <w:szCs w:val="22"/>
        </w:rPr>
        <w:t>PUBLIC DISCUSSION FROM HEARING, CONTINUED</w:t>
      </w:r>
    </w:p>
    <w:p w14:paraId="454FD1A9" w14:textId="222B0CC0" w:rsidR="00C457A1" w:rsidRDefault="00C457A1" w:rsidP="005D69E2">
      <w:pPr>
        <w:rPr>
          <w:sz w:val="22"/>
          <w:szCs w:val="22"/>
        </w:rPr>
      </w:pPr>
      <w:r>
        <w:rPr>
          <w:sz w:val="22"/>
          <w:szCs w:val="22"/>
        </w:rPr>
        <w:tab/>
      </w:r>
    </w:p>
    <w:p w14:paraId="52366FDE" w14:textId="793742A3" w:rsidR="008E7AFB" w:rsidRDefault="00C457A1" w:rsidP="00A25EC0">
      <w:pPr>
        <w:ind w:left="720"/>
        <w:rPr>
          <w:sz w:val="22"/>
          <w:szCs w:val="22"/>
        </w:rPr>
      </w:pPr>
      <w:r>
        <w:rPr>
          <w:sz w:val="22"/>
          <w:szCs w:val="22"/>
        </w:rPr>
        <w:t xml:space="preserve">Cathy Lodge questioned whether the use of the term “essential services” can be applied to an independent power producer.  Solicitor Moore answered that the </w:t>
      </w:r>
      <w:r w:rsidR="00A25EC0">
        <w:rPr>
          <w:sz w:val="22"/>
          <w:szCs w:val="22"/>
        </w:rPr>
        <w:t>ultimate end use for electricity produced is to be absorbed into the public power grid and sold as a public utility.</w:t>
      </w:r>
    </w:p>
    <w:p w14:paraId="21510C37" w14:textId="3D4E6489" w:rsidR="00A25EC0" w:rsidRDefault="00A25EC0" w:rsidP="00A25EC0">
      <w:pPr>
        <w:ind w:left="720"/>
        <w:rPr>
          <w:sz w:val="22"/>
          <w:szCs w:val="22"/>
        </w:rPr>
      </w:pPr>
    </w:p>
    <w:p w14:paraId="0373AB59" w14:textId="77777777" w:rsidR="00A25EC0" w:rsidRDefault="00A25EC0" w:rsidP="00A25EC0">
      <w:pPr>
        <w:ind w:left="720"/>
        <w:rPr>
          <w:sz w:val="22"/>
          <w:szCs w:val="22"/>
        </w:rPr>
      </w:pPr>
    </w:p>
    <w:p w14:paraId="42D0A5C5" w14:textId="77777777" w:rsidR="000E1549" w:rsidRDefault="000E1549" w:rsidP="008E7AFB">
      <w:pPr>
        <w:rPr>
          <w:sz w:val="22"/>
          <w:szCs w:val="22"/>
        </w:rPr>
      </w:pPr>
      <w:r>
        <w:rPr>
          <w:sz w:val="22"/>
          <w:szCs w:val="22"/>
        </w:rPr>
        <w:t>ADJOURNMENT</w:t>
      </w:r>
    </w:p>
    <w:p w14:paraId="794194CE" w14:textId="77777777" w:rsidR="000E1549" w:rsidRDefault="000E1549" w:rsidP="008E7AFB">
      <w:pPr>
        <w:rPr>
          <w:sz w:val="22"/>
          <w:szCs w:val="22"/>
        </w:rPr>
      </w:pPr>
      <w:r>
        <w:rPr>
          <w:sz w:val="22"/>
          <w:szCs w:val="22"/>
        </w:rPr>
        <w:tab/>
      </w:r>
    </w:p>
    <w:p w14:paraId="56D900E9" w14:textId="3E95B9C3" w:rsidR="000E1549" w:rsidRDefault="000E1549" w:rsidP="000E1549">
      <w:pPr>
        <w:ind w:left="720"/>
        <w:rPr>
          <w:sz w:val="22"/>
          <w:szCs w:val="22"/>
        </w:rPr>
      </w:pPr>
      <w:r>
        <w:rPr>
          <w:sz w:val="22"/>
          <w:szCs w:val="22"/>
        </w:rPr>
        <w:t>With no further business to come before the Board, Chairman Kendall made a motion to adjourn the meeting at 6:47.  Seconded by Donaldson.  All in favor.</w:t>
      </w:r>
    </w:p>
    <w:p w14:paraId="77B35D90" w14:textId="77777777" w:rsidR="000E1549" w:rsidRDefault="000E1549" w:rsidP="008E7AFB">
      <w:pPr>
        <w:rPr>
          <w:sz w:val="22"/>
          <w:szCs w:val="22"/>
        </w:rPr>
      </w:pPr>
    </w:p>
    <w:p w14:paraId="53AC52DD" w14:textId="0BEA824F" w:rsidR="00A64D99" w:rsidRDefault="000E1549" w:rsidP="008E7AFB">
      <w:pPr>
        <w:rPr>
          <w:sz w:val="22"/>
          <w:szCs w:val="22"/>
        </w:rPr>
      </w:pPr>
      <w:r>
        <w:rPr>
          <w:sz w:val="22"/>
          <w:szCs w:val="22"/>
        </w:rPr>
        <w:tab/>
        <w:t>Chairman Kendall reminded visitors of the date and time of the next meeting, January 7, 2019 at 6:00 p.m.</w:t>
      </w:r>
      <w:r w:rsidR="00C11C80">
        <w:rPr>
          <w:sz w:val="22"/>
          <w:szCs w:val="22"/>
        </w:rPr>
        <w:tab/>
      </w:r>
      <w:r w:rsidR="00C11C80">
        <w:rPr>
          <w:sz w:val="22"/>
          <w:szCs w:val="22"/>
        </w:rPr>
        <w:tab/>
      </w:r>
      <w:r w:rsidR="00C11C80">
        <w:rPr>
          <w:sz w:val="22"/>
          <w:szCs w:val="22"/>
        </w:rPr>
        <w:tab/>
      </w: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248296B1"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r w:rsidR="0088365F">
        <w:rPr>
          <w:sz w:val="22"/>
          <w:szCs w:val="22"/>
        </w:rPr>
        <w:t>/Secretary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0863"/>
    <w:rsid w:val="0002167E"/>
    <w:rsid w:val="00043552"/>
    <w:rsid w:val="000531DB"/>
    <w:rsid w:val="00060879"/>
    <w:rsid w:val="000648E9"/>
    <w:rsid w:val="000A02A9"/>
    <w:rsid w:val="000B53FC"/>
    <w:rsid w:val="000B6A65"/>
    <w:rsid w:val="000E1549"/>
    <w:rsid w:val="000E63B4"/>
    <w:rsid w:val="000F5C14"/>
    <w:rsid w:val="000F69F2"/>
    <w:rsid w:val="00102126"/>
    <w:rsid w:val="00115D3C"/>
    <w:rsid w:val="00125073"/>
    <w:rsid w:val="00140AE0"/>
    <w:rsid w:val="00177F1D"/>
    <w:rsid w:val="00195A03"/>
    <w:rsid w:val="001A42B5"/>
    <w:rsid w:val="001E037D"/>
    <w:rsid w:val="001E293A"/>
    <w:rsid w:val="001E37E0"/>
    <w:rsid w:val="001E6BAF"/>
    <w:rsid w:val="001F3D37"/>
    <w:rsid w:val="00257B20"/>
    <w:rsid w:val="0027693E"/>
    <w:rsid w:val="002859E1"/>
    <w:rsid w:val="002874F0"/>
    <w:rsid w:val="00293C1E"/>
    <w:rsid w:val="002A76A8"/>
    <w:rsid w:val="002B33AB"/>
    <w:rsid w:val="002B7D97"/>
    <w:rsid w:val="002E0A76"/>
    <w:rsid w:val="002E6B8C"/>
    <w:rsid w:val="00302CF2"/>
    <w:rsid w:val="00304FF2"/>
    <w:rsid w:val="00332E7C"/>
    <w:rsid w:val="003345E5"/>
    <w:rsid w:val="00354232"/>
    <w:rsid w:val="00372031"/>
    <w:rsid w:val="00382986"/>
    <w:rsid w:val="003B3C92"/>
    <w:rsid w:val="003B7FE3"/>
    <w:rsid w:val="003C7A1E"/>
    <w:rsid w:val="003D19B8"/>
    <w:rsid w:val="003D7A32"/>
    <w:rsid w:val="003E4F93"/>
    <w:rsid w:val="0042754F"/>
    <w:rsid w:val="00435138"/>
    <w:rsid w:val="00487A2B"/>
    <w:rsid w:val="00490B32"/>
    <w:rsid w:val="00491089"/>
    <w:rsid w:val="0049267F"/>
    <w:rsid w:val="004A3774"/>
    <w:rsid w:val="004C1F4E"/>
    <w:rsid w:val="004D4891"/>
    <w:rsid w:val="004E32E6"/>
    <w:rsid w:val="004E3F33"/>
    <w:rsid w:val="0056148B"/>
    <w:rsid w:val="0056705B"/>
    <w:rsid w:val="005761A2"/>
    <w:rsid w:val="005862E5"/>
    <w:rsid w:val="005A1802"/>
    <w:rsid w:val="005D69E2"/>
    <w:rsid w:val="00606D89"/>
    <w:rsid w:val="00614406"/>
    <w:rsid w:val="00642088"/>
    <w:rsid w:val="00655D70"/>
    <w:rsid w:val="00661E10"/>
    <w:rsid w:val="00673B2C"/>
    <w:rsid w:val="006B4538"/>
    <w:rsid w:val="006D33F6"/>
    <w:rsid w:val="006E6B18"/>
    <w:rsid w:val="00733CBB"/>
    <w:rsid w:val="007713C7"/>
    <w:rsid w:val="00772F03"/>
    <w:rsid w:val="007769BD"/>
    <w:rsid w:val="007C4A21"/>
    <w:rsid w:val="007E7413"/>
    <w:rsid w:val="008302D8"/>
    <w:rsid w:val="00831A67"/>
    <w:rsid w:val="00841EDC"/>
    <w:rsid w:val="00867894"/>
    <w:rsid w:val="00870E3B"/>
    <w:rsid w:val="0088365F"/>
    <w:rsid w:val="008857B5"/>
    <w:rsid w:val="00895AA0"/>
    <w:rsid w:val="008B081F"/>
    <w:rsid w:val="008E7AFB"/>
    <w:rsid w:val="0091171E"/>
    <w:rsid w:val="00950931"/>
    <w:rsid w:val="0095529A"/>
    <w:rsid w:val="00982122"/>
    <w:rsid w:val="009830B3"/>
    <w:rsid w:val="0099250F"/>
    <w:rsid w:val="009A4939"/>
    <w:rsid w:val="009C2424"/>
    <w:rsid w:val="009C50EF"/>
    <w:rsid w:val="009E64DD"/>
    <w:rsid w:val="00A06196"/>
    <w:rsid w:val="00A1463C"/>
    <w:rsid w:val="00A16E69"/>
    <w:rsid w:val="00A2017D"/>
    <w:rsid w:val="00A23B21"/>
    <w:rsid w:val="00A24723"/>
    <w:rsid w:val="00A25EC0"/>
    <w:rsid w:val="00A27D70"/>
    <w:rsid w:val="00A316B8"/>
    <w:rsid w:val="00A5462B"/>
    <w:rsid w:val="00A64D99"/>
    <w:rsid w:val="00A748AA"/>
    <w:rsid w:val="00A83363"/>
    <w:rsid w:val="00AB28AF"/>
    <w:rsid w:val="00AC3BE9"/>
    <w:rsid w:val="00B13E76"/>
    <w:rsid w:val="00B67833"/>
    <w:rsid w:val="00B70ED0"/>
    <w:rsid w:val="00B71A4B"/>
    <w:rsid w:val="00B82FA5"/>
    <w:rsid w:val="00B83936"/>
    <w:rsid w:val="00B848A2"/>
    <w:rsid w:val="00BA1050"/>
    <w:rsid w:val="00BA4E53"/>
    <w:rsid w:val="00BC55A0"/>
    <w:rsid w:val="00BD0D21"/>
    <w:rsid w:val="00BD27DF"/>
    <w:rsid w:val="00BE7154"/>
    <w:rsid w:val="00BF13F5"/>
    <w:rsid w:val="00BF318B"/>
    <w:rsid w:val="00C11C80"/>
    <w:rsid w:val="00C14671"/>
    <w:rsid w:val="00C267AD"/>
    <w:rsid w:val="00C35B1F"/>
    <w:rsid w:val="00C457A1"/>
    <w:rsid w:val="00C523F3"/>
    <w:rsid w:val="00CB660B"/>
    <w:rsid w:val="00CD6C6E"/>
    <w:rsid w:val="00CE6535"/>
    <w:rsid w:val="00CF2B97"/>
    <w:rsid w:val="00D1787F"/>
    <w:rsid w:val="00D33D87"/>
    <w:rsid w:val="00D4580C"/>
    <w:rsid w:val="00DA0E76"/>
    <w:rsid w:val="00DA7862"/>
    <w:rsid w:val="00DB16CB"/>
    <w:rsid w:val="00E108DF"/>
    <w:rsid w:val="00E1121C"/>
    <w:rsid w:val="00E1353A"/>
    <w:rsid w:val="00E142E3"/>
    <w:rsid w:val="00E40DF8"/>
    <w:rsid w:val="00E70D21"/>
    <w:rsid w:val="00E74B83"/>
    <w:rsid w:val="00E8380B"/>
    <w:rsid w:val="00EA45F5"/>
    <w:rsid w:val="00EB0E40"/>
    <w:rsid w:val="00ED026C"/>
    <w:rsid w:val="00EE17A1"/>
    <w:rsid w:val="00EF12BE"/>
    <w:rsid w:val="00EF357F"/>
    <w:rsid w:val="00EF7EC5"/>
    <w:rsid w:val="00F24124"/>
    <w:rsid w:val="00F3045A"/>
    <w:rsid w:val="00F34326"/>
    <w:rsid w:val="00F567B0"/>
    <w:rsid w:val="00F635C4"/>
    <w:rsid w:val="00F6478F"/>
    <w:rsid w:val="00F729F4"/>
    <w:rsid w:val="00F81EA7"/>
    <w:rsid w:val="00F93DFE"/>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1509-29F1-436F-BEAC-128B73A2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4</cp:revision>
  <cp:lastPrinted>2018-09-12T15:42:00Z</cp:lastPrinted>
  <dcterms:created xsi:type="dcterms:W3CDTF">2018-12-11T14:22:00Z</dcterms:created>
  <dcterms:modified xsi:type="dcterms:W3CDTF">2018-12-11T14:32:00Z</dcterms:modified>
</cp:coreProperties>
</file>