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02028322" w:rsidR="008E7AFB" w:rsidRDefault="006062C3" w:rsidP="008E7AFB">
      <w:pPr>
        <w:jc w:val="center"/>
      </w:pPr>
      <w:r>
        <w:t>June 8</w:t>
      </w:r>
      <w:r w:rsidR="00FE5C69">
        <w:t>, 20</w:t>
      </w:r>
      <w:r w:rsidR="00E546EB">
        <w:t>20</w:t>
      </w:r>
    </w:p>
    <w:p w14:paraId="46FABEBE" w14:textId="4501F7B7" w:rsidR="0096227C" w:rsidRDefault="0085140B" w:rsidP="008E7AFB">
      <w:pPr>
        <w:jc w:val="center"/>
      </w:pPr>
      <w:r>
        <w:t>6:00</w:t>
      </w:r>
      <w:r w:rsidR="00527805">
        <w:t xml:space="preserve"> p.m.</w:t>
      </w:r>
    </w:p>
    <w:p w14:paraId="52FABFC1" w14:textId="789B1F6F" w:rsidR="00AB137F" w:rsidRDefault="00AB137F" w:rsidP="00AB137F"/>
    <w:p w14:paraId="7776BE8F" w14:textId="77777777" w:rsidR="00AB137F" w:rsidRDefault="00AB137F" w:rsidP="00AB137F"/>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70C8F52F" w14:textId="039F367D" w:rsidR="006062C3" w:rsidRDefault="00FB342C" w:rsidP="006062C3">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6062C3">
        <w:rPr>
          <w:sz w:val="22"/>
          <w:szCs w:val="22"/>
        </w:rPr>
        <w:t>June 8</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w:t>
      </w:r>
      <w:r w:rsidR="006062C3">
        <w:rPr>
          <w:sz w:val="22"/>
          <w:szCs w:val="22"/>
        </w:rPr>
        <w:t>15</w:t>
      </w:r>
      <w:r w:rsidR="00443895">
        <w:rPr>
          <w:sz w:val="22"/>
          <w:szCs w:val="22"/>
        </w:rPr>
        <w:t xml:space="preserve"> p.m.</w:t>
      </w:r>
      <w:r w:rsidR="006062C3">
        <w:rPr>
          <w:sz w:val="22"/>
          <w:szCs w:val="22"/>
        </w:rPr>
        <w:t>, the delay due to an Executive Session for the purpose of receiving legal advice on a pending lawsuit and discussion of a possible ordinance.</w:t>
      </w:r>
    </w:p>
    <w:p w14:paraId="20755379" w14:textId="77777777" w:rsidR="00444704" w:rsidRDefault="00444704" w:rsidP="006062C3">
      <w:pPr>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322B537E"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AB137F">
        <w:rPr>
          <w:sz w:val="22"/>
          <w:szCs w:val="22"/>
        </w:rPr>
        <w:t>Gretchen Moore</w:t>
      </w:r>
      <w:r w:rsidR="00E546EB">
        <w:rPr>
          <w:sz w:val="22"/>
          <w:szCs w:val="22"/>
        </w:rPr>
        <w:t xml:space="preserve">, </w:t>
      </w:r>
      <w:r w:rsidR="009B5F50">
        <w:rPr>
          <w:sz w:val="22"/>
          <w:szCs w:val="22"/>
        </w:rPr>
        <w:t>Township Engineer Keith Straight</w:t>
      </w:r>
      <w:r w:rsidR="006062C3">
        <w:rPr>
          <w:sz w:val="22"/>
          <w:szCs w:val="22"/>
        </w:rPr>
        <w:t>,</w:t>
      </w:r>
      <w:r w:rsidR="00443895">
        <w:rPr>
          <w:sz w:val="22"/>
          <w:szCs w:val="22"/>
        </w:rPr>
        <w:t xml:space="preserve"> </w:t>
      </w:r>
      <w:r w:rsidR="00AB137F">
        <w:rPr>
          <w:sz w:val="22"/>
          <w:szCs w:val="22"/>
        </w:rPr>
        <w:t>and</w:t>
      </w:r>
      <w:r w:rsidR="00443895">
        <w:rPr>
          <w:sz w:val="22"/>
          <w:szCs w:val="22"/>
        </w:rPr>
        <w:t xml:space="preserve"> Township Manager Crystal Brown.  </w:t>
      </w:r>
      <w:r w:rsidR="00366AAF">
        <w:rPr>
          <w:sz w:val="22"/>
          <w:szCs w:val="22"/>
        </w:rPr>
        <w:t xml:space="preserve"> </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7BC864C9" w14:textId="313FC434"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r w:rsidR="00E546EB">
        <w:rPr>
          <w:sz w:val="22"/>
          <w:szCs w:val="22"/>
        </w:rPr>
        <w:t>There were no comments.</w:t>
      </w:r>
    </w:p>
    <w:p w14:paraId="7656CDB6" w14:textId="7B1EC29D" w:rsidR="00443895" w:rsidRDefault="00443895" w:rsidP="00A27D70">
      <w:pPr>
        <w:ind w:left="2160" w:hanging="2160"/>
        <w:rPr>
          <w:sz w:val="22"/>
          <w:szCs w:val="22"/>
        </w:rPr>
      </w:pP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79C272E1"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AB137F">
        <w:rPr>
          <w:sz w:val="22"/>
          <w:szCs w:val="22"/>
        </w:rPr>
        <w:t>M</w:t>
      </w:r>
      <w:r w:rsidR="006062C3">
        <w:rPr>
          <w:sz w:val="22"/>
          <w:szCs w:val="22"/>
        </w:rPr>
        <w:t>ay 11</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35D79D88"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May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40E092A1"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6062C3">
        <w:rPr>
          <w:sz w:val="22"/>
          <w:szCs w:val="22"/>
        </w:rPr>
        <w:t>May</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1CE69187"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B137F">
        <w:rPr>
          <w:sz w:val="22"/>
          <w:szCs w:val="22"/>
        </w:rPr>
        <w:t>15</w:t>
      </w:r>
      <w:r w:rsidR="0068084B">
        <w:rPr>
          <w:sz w:val="22"/>
          <w:szCs w:val="22"/>
        </w:rPr>
        <w:t xml:space="preserve"> calls</w:t>
      </w:r>
      <w:r w:rsidR="005732E3">
        <w:rPr>
          <w:sz w:val="22"/>
          <w:szCs w:val="22"/>
        </w:rPr>
        <w:t>, McDonald</w:t>
      </w:r>
      <w:r w:rsidR="006E5010">
        <w:rPr>
          <w:sz w:val="22"/>
          <w:szCs w:val="22"/>
        </w:rPr>
        <w:t xml:space="preserve"> </w:t>
      </w:r>
      <w:r w:rsidR="006062C3">
        <w:rPr>
          <w:sz w:val="22"/>
          <w:szCs w:val="22"/>
        </w:rPr>
        <w:t>9</w:t>
      </w:r>
      <w:r w:rsidR="00AB137F">
        <w:rPr>
          <w:sz w:val="22"/>
          <w:szCs w:val="22"/>
        </w:rPr>
        <w:t xml:space="preserve"> incidents.</w:t>
      </w:r>
    </w:p>
    <w:p w14:paraId="18BAFF19" w14:textId="056E83C3"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6062C3">
        <w:rPr>
          <w:sz w:val="22"/>
          <w:szCs w:val="22"/>
        </w:rPr>
        <w:t>41</w:t>
      </w:r>
      <w:r w:rsidR="00AB137F">
        <w:rPr>
          <w:sz w:val="22"/>
          <w:szCs w:val="22"/>
        </w:rPr>
        <w:t xml:space="preserve"> calls reported</w:t>
      </w:r>
      <w:r w:rsidR="006062C3">
        <w:rPr>
          <w:sz w:val="22"/>
          <w:szCs w:val="22"/>
        </w:rPr>
        <w:t xml:space="preserve"> by Officer </w:t>
      </w:r>
      <w:proofErr w:type="spellStart"/>
      <w:r w:rsidR="006062C3">
        <w:rPr>
          <w:sz w:val="22"/>
          <w:szCs w:val="22"/>
        </w:rPr>
        <w:t>Zenk</w:t>
      </w:r>
      <w:proofErr w:type="spellEnd"/>
      <w:r w:rsidR="006062C3">
        <w:rPr>
          <w:sz w:val="22"/>
          <w:szCs w:val="22"/>
        </w:rPr>
        <w:t>.</w:t>
      </w:r>
    </w:p>
    <w:p w14:paraId="58D9333A" w14:textId="53857E4A"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85140B">
        <w:rPr>
          <w:sz w:val="22"/>
          <w:szCs w:val="22"/>
        </w:rPr>
        <w:t>M. Dorsey repo</w:t>
      </w:r>
      <w:r w:rsidR="00AB137F">
        <w:rPr>
          <w:sz w:val="22"/>
          <w:szCs w:val="22"/>
        </w:rPr>
        <w:t>rt on file.</w:t>
      </w:r>
    </w:p>
    <w:p w14:paraId="1F8F2D69" w14:textId="49E8A1F8" w:rsidR="00ED026C" w:rsidRDefault="00EF7EC5" w:rsidP="006062C3">
      <w:pPr>
        <w:ind w:left="4320"/>
        <w:rPr>
          <w:sz w:val="22"/>
          <w:szCs w:val="22"/>
        </w:rPr>
      </w:pPr>
      <w:r w:rsidRPr="00444704">
        <w:rPr>
          <w:b/>
          <w:sz w:val="22"/>
          <w:szCs w:val="22"/>
        </w:rPr>
        <w:t>Animal Control</w:t>
      </w:r>
      <w:r w:rsidR="00D33D87">
        <w:rPr>
          <w:sz w:val="22"/>
          <w:szCs w:val="22"/>
        </w:rPr>
        <w:t>-</w:t>
      </w:r>
      <w:r w:rsidR="006062C3">
        <w:rPr>
          <w:sz w:val="22"/>
          <w:szCs w:val="22"/>
        </w:rPr>
        <w:t xml:space="preserve">not received, some discussion on desire for more specific reporting by animal control officer.  Manager reports that officer declined to do so citing confidentiality reasons.  </w:t>
      </w:r>
    </w:p>
    <w:p w14:paraId="52CDD9DA" w14:textId="7660127D" w:rsidR="00444704" w:rsidRPr="00423328" w:rsidRDefault="00444704" w:rsidP="00444704">
      <w:pPr>
        <w:ind w:left="432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Donaldson r</w:t>
      </w:r>
      <w:r w:rsidR="006062C3">
        <w:rPr>
          <w:bCs/>
          <w:sz w:val="22"/>
          <w:szCs w:val="22"/>
        </w:rPr>
        <w:t xml:space="preserve">eported that Russell Standard has completed their FB paving project on Valleyview and King.  She further complimented staff and thanked the public for their support during remote and modified meeting process due to COVID restrictions.  </w:t>
      </w:r>
    </w:p>
    <w:p w14:paraId="3E2B6FB0" w14:textId="2E41F7FF"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DC397F">
        <w:rPr>
          <w:sz w:val="22"/>
          <w:szCs w:val="22"/>
        </w:rPr>
        <w:t xml:space="preserve">Gretchen Moore provided </w:t>
      </w:r>
      <w:r w:rsidR="006062C3">
        <w:rPr>
          <w:sz w:val="22"/>
          <w:szCs w:val="22"/>
        </w:rPr>
        <w:t xml:space="preserve">the following information:  status of Rita Drive, Validity Challenge and Gun Club </w:t>
      </w:r>
      <w:r w:rsidR="00155310">
        <w:rPr>
          <w:sz w:val="22"/>
          <w:szCs w:val="22"/>
        </w:rPr>
        <w:t xml:space="preserve">legal proceedings.  She notes that a recent Zoning Board hearing upheld the conduct of the Township in handling an </w:t>
      </w:r>
      <w:proofErr w:type="gramStart"/>
      <w:r w:rsidR="00155310">
        <w:rPr>
          <w:sz w:val="22"/>
          <w:szCs w:val="22"/>
        </w:rPr>
        <w:t>application, and</w:t>
      </w:r>
      <w:proofErr w:type="gramEnd"/>
      <w:r w:rsidR="00155310">
        <w:rPr>
          <w:sz w:val="22"/>
          <w:szCs w:val="22"/>
        </w:rPr>
        <w:t xml:space="preserve"> informs of working on numerous day-to-day matters with staff.  </w:t>
      </w:r>
    </w:p>
    <w:p w14:paraId="23689791" w14:textId="126B8376" w:rsidR="00A316B8" w:rsidRDefault="00D33D87" w:rsidP="00D33D87">
      <w:pPr>
        <w:ind w:left="4320"/>
        <w:rPr>
          <w:sz w:val="22"/>
          <w:szCs w:val="22"/>
        </w:rPr>
      </w:pPr>
      <w:r w:rsidRPr="00444704">
        <w:rPr>
          <w:b/>
          <w:sz w:val="22"/>
          <w:szCs w:val="22"/>
        </w:rPr>
        <w:lastRenderedPageBreak/>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road repair projects, including pipe replacement on Foley, need for weight limit signage on King Road due to misdirected Amazon trucks.  Chris Amodeo commented on excessive speed on Candor Road by Russell Standard trucks.  He personally </w:t>
      </w:r>
      <w:proofErr w:type="gramStart"/>
      <w:r w:rsidR="00155310">
        <w:rPr>
          <w:bCs/>
          <w:sz w:val="22"/>
          <w:szCs w:val="22"/>
        </w:rPr>
        <w:t>took action</w:t>
      </w:r>
      <w:proofErr w:type="gramEnd"/>
      <w:r w:rsidR="00155310">
        <w:rPr>
          <w:bCs/>
          <w:sz w:val="22"/>
          <w:szCs w:val="22"/>
        </w:rPr>
        <w:t xml:space="preserve"> on this matter.  </w:t>
      </w:r>
      <w:r w:rsidR="00DC397F">
        <w:rPr>
          <w:bCs/>
          <w:sz w:val="22"/>
          <w:szCs w:val="22"/>
        </w:rPr>
        <w:t xml:space="preserve">  </w:t>
      </w:r>
      <w:r w:rsidR="00E300A0">
        <w:rPr>
          <w:bCs/>
          <w:sz w:val="22"/>
          <w:szCs w:val="22"/>
        </w:rPr>
        <w:t xml:space="preserve">Manager will contact Russell about the speed problem as well as resident complaints on lack of notification by contractor for recent road closures.  </w:t>
      </w:r>
    </w:p>
    <w:p w14:paraId="7E8B6D57" w14:textId="4A538CF1"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155310">
        <w:rPr>
          <w:sz w:val="22"/>
          <w:szCs w:val="22"/>
        </w:rPr>
        <w:t>is consulting with CDR Maguire for a possible parking/access area near the new Ft. Cherry Connector to provide access to the Trail.  This will not incur cost to the Township.  Supervisors had a positive response to this proposal.  Keith has additionally prepared guiderail design proposals for Old St</w:t>
      </w:r>
      <w:r w:rsidR="00E300A0">
        <w:rPr>
          <w:sz w:val="22"/>
          <w:szCs w:val="22"/>
        </w:rPr>
        <w:t>eu</w:t>
      </w:r>
      <w:r w:rsidR="00155310">
        <w:rPr>
          <w:sz w:val="22"/>
          <w:szCs w:val="22"/>
        </w:rPr>
        <w:t xml:space="preserve">benville Pike for consideration, and is assisting Manager in pursuit of CDBG Block Grant from Redevelopment Authority for restrooms.  </w:t>
      </w:r>
    </w:p>
    <w:p w14:paraId="6C2590C2" w14:textId="40B6E369"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r w:rsidR="00155310">
        <w:rPr>
          <w:sz w:val="22"/>
          <w:szCs w:val="22"/>
        </w:rPr>
        <w:t>acknowledged presence of resident John Zilich, a candidate for the Zoning Board.  Also noted Admin. Assistant Renee Szymanski</w:t>
      </w:r>
      <w:r w:rsidR="00011412">
        <w:rPr>
          <w:sz w:val="22"/>
          <w:szCs w:val="22"/>
        </w:rPr>
        <w:t xml:space="preserve"> was present</w:t>
      </w:r>
      <w:r w:rsidR="00155310">
        <w:rPr>
          <w:sz w:val="22"/>
          <w:szCs w:val="22"/>
        </w:rPr>
        <w:t>, sitting in to observe in case backup is needed for meetings.  Discussion ensued on escalating problem of recycling contamination, and Manager presented some alternatives</w:t>
      </w:r>
      <w:r w:rsidR="00011412">
        <w:rPr>
          <w:sz w:val="22"/>
          <w:szCs w:val="22"/>
        </w:rPr>
        <w:t xml:space="preserve">.  At the request of Board, the Manager has also explored options to current animal </w:t>
      </w:r>
      <w:proofErr w:type="gramStart"/>
      <w:r w:rsidR="00011412">
        <w:rPr>
          <w:sz w:val="22"/>
          <w:szCs w:val="22"/>
        </w:rPr>
        <w:t>control, and</w:t>
      </w:r>
      <w:proofErr w:type="gramEnd"/>
      <w:r w:rsidR="00011412">
        <w:rPr>
          <w:sz w:val="22"/>
          <w:szCs w:val="22"/>
        </w:rPr>
        <w:t xml:space="preserve"> will report more fully on this next month.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5FE0BC74" w14:textId="0B36E124" w:rsidR="006636A4" w:rsidRPr="005462A3" w:rsidRDefault="008E7AFB" w:rsidP="006636A4">
      <w:pPr>
        <w:jc w:val="both"/>
      </w:pPr>
      <w:r w:rsidRPr="0002167E">
        <w:rPr>
          <w:sz w:val="22"/>
          <w:szCs w:val="22"/>
        </w:rPr>
        <w:t>OLD BUSINESS</w:t>
      </w:r>
      <w:r w:rsidR="0068084B">
        <w:rPr>
          <w:sz w:val="22"/>
          <w:szCs w:val="22"/>
        </w:rPr>
        <w:tab/>
      </w:r>
      <w:bookmarkStart w:id="0" w:name="_Hlk13570366"/>
      <w:r w:rsidR="006636A4">
        <w:rPr>
          <w:sz w:val="22"/>
          <w:szCs w:val="22"/>
        </w:rPr>
        <w:tab/>
      </w:r>
      <w:r w:rsidR="00011412">
        <w:rPr>
          <w:sz w:val="22"/>
          <w:szCs w:val="22"/>
        </w:rPr>
        <w:t xml:space="preserve">Donaldson made a motion to </w:t>
      </w:r>
      <w:r w:rsidR="006636A4">
        <w:rPr>
          <w:sz w:val="22"/>
          <w:szCs w:val="22"/>
        </w:rPr>
        <w:t xml:space="preserve">direct </w:t>
      </w:r>
      <w:r w:rsidR="00011412">
        <w:rPr>
          <w:sz w:val="22"/>
          <w:szCs w:val="22"/>
        </w:rPr>
        <w:t>advertise</w:t>
      </w:r>
      <w:r w:rsidR="006636A4">
        <w:rPr>
          <w:sz w:val="22"/>
          <w:szCs w:val="22"/>
        </w:rPr>
        <w:t xml:space="preserve">ment of Ordinance 01-2020, </w:t>
      </w:r>
    </w:p>
    <w:p w14:paraId="4BAA8EB9" w14:textId="51B27429" w:rsidR="006636A4" w:rsidRDefault="006636A4" w:rsidP="006636A4">
      <w:pPr>
        <w:ind w:left="2160" w:right="720"/>
        <w:jc w:val="both"/>
        <w:rPr>
          <w:b/>
        </w:rPr>
      </w:pPr>
      <w:r w:rsidRPr="008672B3">
        <w:rPr>
          <w:b/>
        </w:rPr>
        <w:t xml:space="preserve">AN ORDINANCE OF THE TOWNSHIP OF </w:t>
      </w:r>
      <w:r>
        <w:rPr>
          <w:b/>
        </w:rPr>
        <w:t>ROBINSON</w:t>
      </w:r>
      <w:r w:rsidRPr="008672B3">
        <w:rPr>
          <w:b/>
        </w:rPr>
        <w:t xml:space="preserve">, </w:t>
      </w:r>
      <w:r>
        <w:rPr>
          <w:b/>
        </w:rPr>
        <w:t>WASHINGTON</w:t>
      </w:r>
      <w:r w:rsidRPr="008672B3">
        <w:rPr>
          <w:b/>
        </w:rPr>
        <w:t xml:space="preserve"> COUNTY, PENNSYLVANIA, </w:t>
      </w:r>
      <w:r>
        <w:rPr>
          <w:b/>
        </w:rPr>
        <w:t>PROHIBITING THE DEPOSIT OF</w:t>
      </w:r>
      <w:r w:rsidRPr="00F745BC">
        <w:rPr>
          <w:rFonts w:ascii="Times New Roman Bold" w:hAnsi="Times New Roman Bold"/>
          <w:b/>
          <w:caps/>
        </w:rPr>
        <w:t xml:space="preserve"> liquid or particulate matter </w:t>
      </w:r>
      <w:r>
        <w:rPr>
          <w:b/>
        </w:rPr>
        <w:t xml:space="preserve">ON PUBLIC ROADS; ESTABLISHING PENALTIES; </w:t>
      </w:r>
      <w:r w:rsidRPr="008672B3">
        <w:rPr>
          <w:b/>
        </w:rPr>
        <w:t>PROVIDING FOR SEVERABILITY; AND ESTABLISHING AN EFFECTIVE DATE.</w:t>
      </w:r>
    </w:p>
    <w:p w14:paraId="0FF80080" w14:textId="5367E3A4" w:rsidR="00011412" w:rsidRPr="006636A4" w:rsidRDefault="006636A4" w:rsidP="006636A4">
      <w:pPr>
        <w:ind w:left="2160" w:right="720"/>
        <w:jc w:val="both"/>
        <w:rPr>
          <w:bCs/>
        </w:rPr>
      </w:pPr>
      <w:r w:rsidRPr="006636A4">
        <w:rPr>
          <w:bCs/>
        </w:rPr>
        <w:t xml:space="preserve">Seconded by Amodeo.  Clarification was requested by resident Cathy Lodge on enforcement and interpretation and explanation was given by Solicitor Moore.  </w:t>
      </w:r>
    </w:p>
    <w:p w14:paraId="0D444061" w14:textId="5394E1F2" w:rsidR="00C7070B" w:rsidRDefault="00011412" w:rsidP="006636A4">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26924EA9" w14:textId="0E667021" w:rsidR="0068084B" w:rsidRDefault="0068084B" w:rsidP="00FB05D2">
      <w:pPr>
        <w:rPr>
          <w:sz w:val="22"/>
          <w:szCs w:val="22"/>
        </w:rPr>
      </w:pPr>
    </w:p>
    <w:p w14:paraId="55E082A2" w14:textId="3C380F9F"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r w:rsidR="006636A4">
        <w:rPr>
          <w:sz w:val="22"/>
          <w:szCs w:val="22"/>
        </w:rPr>
        <w:t xml:space="preserve">Donaldson made a motion to direct Manager to request removal of the recycling unit at the Township Building due to contamination issues, and failure of Waste Management to pickup material.  Seconded by Amodeo.  Conversation took place on challenges and resident Cathy Lodge expressed need for long term solution to recycling.  </w:t>
      </w:r>
    </w:p>
    <w:p w14:paraId="7765A27D" w14:textId="0BC35BD1" w:rsidR="00ED44BD" w:rsidRDefault="00CE05F2" w:rsidP="006636A4">
      <w:pPr>
        <w:ind w:left="1980" w:firstLine="1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2091FF10" w14:textId="1A910866" w:rsidR="001E0002" w:rsidRDefault="00BF543F" w:rsidP="006636A4">
      <w:pPr>
        <w:rPr>
          <w:sz w:val="22"/>
          <w:szCs w:val="22"/>
        </w:rPr>
      </w:pPr>
      <w:r>
        <w:rPr>
          <w:sz w:val="22"/>
          <w:szCs w:val="22"/>
        </w:rPr>
        <w:tab/>
      </w:r>
      <w:r>
        <w:rPr>
          <w:sz w:val="22"/>
          <w:szCs w:val="22"/>
        </w:rPr>
        <w:tab/>
        <w:t xml:space="preserve">      </w:t>
      </w:r>
    </w:p>
    <w:bookmarkEnd w:id="0"/>
    <w:p w14:paraId="6EBA5B06" w14:textId="455715EC" w:rsidR="00973C73" w:rsidRDefault="00284284" w:rsidP="006636A4">
      <w:pPr>
        <w:ind w:left="1980" w:hanging="1980"/>
        <w:rPr>
          <w:sz w:val="22"/>
          <w:szCs w:val="22"/>
        </w:rPr>
      </w:pPr>
      <w:r>
        <w:rPr>
          <w:sz w:val="22"/>
          <w:szCs w:val="22"/>
        </w:rPr>
        <w:t xml:space="preserve">PUBLIC DISCUSSION OF OTHER </w:t>
      </w:r>
      <w:proofErr w:type="gramStart"/>
      <w:r>
        <w:rPr>
          <w:sz w:val="22"/>
          <w:szCs w:val="22"/>
        </w:rPr>
        <w:t>MATTERS</w:t>
      </w:r>
      <w:r w:rsidR="006636A4">
        <w:rPr>
          <w:sz w:val="22"/>
          <w:szCs w:val="22"/>
        </w:rPr>
        <w:t xml:space="preserve">  No</w:t>
      </w:r>
      <w:proofErr w:type="gramEnd"/>
      <w:r w:rsidR="006636A4">
        <w:rPr>
          <w:sz w:val="22"/>
          <w:szCs w:val="22"/>
        </w:rPr>
        <w:t xml:space="preserve"> discussion.</w:t>
      </w:r>
    </w:p>
    <w:p w14:paraId="3A30E960" w14:textId="77777777" w:rsidR="00973C73" w:rsidRDefault="00973C73" w:rsidP="001E0002">
      <w:pPr>
        <w:ind w:left="1980" w:hanging="1980"/>
        <w:rPr>
          <w:sz w:val="22"/>
          <w:szCs w:val="22"/>
        </w:rPr>
      </w:pPr>
    </w:p>
    <w:p w14:paraId="7BBE956E" w14:textId="1E88D3A1"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E300A0">
        <w:rPr>
          <w:sz w:val="22"/>
          <w:szCs w:val="22"/>
        </w:rPr>
        <w:t>55</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06CD709B" w14:textId="77777777" w:rsidR="00A64D99" w:rsidRDefault="00A64D99" w:rsidP="008E7AFB">
      <w:pPr>
        <w:rPr>
          <w:sz w:val="22"/>
          <w:szCs w:val="22"/>
        </w:rPr>
      </w:pP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41BFE"/>
    <w:rsid w:val="000531DB"/>
    <w:rsid w:val="00067683"/>
    <w:rsid w:val="000B3206"/>
    <w:rsid w:val="000B53FC"/>
    <w:rsid w:val="000B6A65"/>
    <w:rsid w:val="000F69F2"/>
    <w:rsid w:val="00102126"/>
    <w:rsid w:val="00125073"/>
    <w:rsid w:val="00140AE0"/>
    <w:rsid w:val="0014363B"/>
    <w:rsid w:val="00151FE2"/>
    <w:rsid w:val="00155310"/>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00A0"/>
    <w:rsid w:val="00E3133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cp:lastPrinted>2020-02-07T19:43:00Z</cp:lastPrinted>
  <dcterms:created xsi:type="dcterms:W3CDTF">2020-06-09T13:38:00Z</dcterms:created>
  <dcterms:modified xsi:type="dcterms:W3CDTF">2020-06-09T13:38:00Z</dcterms:modified>
</cp:coreProperties>
</file>